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53" w:type="dxa"/>
        <w:tblInd w:w="-176" w:type="dxa"/>
        <w:tblLook w:val="04A0" w:firstRow="1" w:lastRow="0" w:firstColumn="1" w:lastColumn="0" w:noHBand="0" w:noVBand="1"/>
      </w:tblPr>
      <w:tblGrid>
        <w:gridCol w:w="284"/>
        <w:gridCol w:w="5976"/>
        <w:gridCol w:w="3663"/>
        <w:gridCol w:w="330"/>
      </w:tblGrid>
      <w:tr w:rsidR="007D3642" w:rsidRPr="001B55A0" w14:paraId="5908511E" w14:textId="77777777" w:rsidTr="00300A52">
        <w:trPr>
          <w:gridBefore w:val="1"/>
          <w:gridAfter w:val="1"/>
          <w:wBefore w:w="284" w:type="dxa"/>
          <w:wAfter w:w="330" w:type="dxa"/>
        </w:trPr>
        <w:tc>
          <w:tcPr>
            <w:tcW w:w="5976" w:type="dxa"/>
            <w:shd w:val="clear" w:color="auto" w:fill="auto"/>
          </w:tcPr>
          <w:p w14:paraId="77BB6244" w14:textId="77777777" w:rsidR="007D3642" w:rsidRPr="007C1BAF" w:rsidRDefault="007D3642" w:rsidP="009E4403">
            <w:pPr>
              <w:pStyle w:val="a4"/>
              <w:spacing w:beforeLines="50" w:before="120"/>
              <w:jc w:val="left"/>
              <w:rPr>
                <w:bCs/>
                <w:sz w:val="16"/>
                <w:lang w:eastAsia="zh-HK"/>
              </w:rPr>
            </w:pPr>
            <w:r>
              <w:br w:type="page"/>
            </w:r>
            <w:r>
              <w:rPr>
                <w:noProof/>
                <w:sz w:val="16"/>
              </w:rPr>
              <w:drawing>
                <wp:inline distT="0" distB="0" distL="0" distR="0" wp14:anchorId="2F1CC61D" wp14:editId="7DE914AF">
                  <wp:extent cx="3657904" cy="972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LT Logo 4C P872-P269#113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57904" cy="972000"/>
                          </a:xfrm>
                          <a:prstGeom prst="rect">
                            <a:avLst/>
                          </a:prstGeom>
                          <a:noFill/>
                          <a:ln>
                            <a:noFill/>
                          </a:ln>
                        </pic:spPr>
                      </pic:pic>
                    </a:graphicData>
                  </a:graphic>
                </wp:inline>
              </w:drawing>
            </w:r>
          </w:p>
        </w:tc>
        <w:tc>
          <w:tcPr>
            <w:tcW w:w="3663" w:type="dxa"/>
            <w:shd w:val="clear" w:color="auto" w:fill="auto"/>
            <w:vAlign w:val="center"/>
          </w:tcPr>
          <w:p w14:paraId="6AB5BC5E" w14:textId="77777777" w:rsidR="007D3642" w:rsidRPr="001B55A0" w:rsidRDefault="007D3642" w:rsidP="009E4403">
            <w:pPr>
              <w:pStyle w:val="a4"/>
              <w:jc w:val="right"/>
              <w:rPr>
                <w:bCs/>
                <w:color w:val="BFBFBF"/>
                <w:sz w:val="50"/>
                <w:szCs w:val="50"/>
                <w:lang w:eastAsia="zh-HK"/>
              </w:rPr>
            </w:pPr>
          </w:p>
        </w:tc>
      </w:tr>
      <w:tr w:rsidR="000309F6" w:rsidRPr="00072ED2" w14:paraId="07A8D025" w14:textId="77777777" w:rsidTr="008705F2">
        <w:tblPrEx>
          <w:tblCellMar>
            <w:left w:w="28" w:type="dxa"/>
            <w:right w:w="28" w:type="dxa"/>
          </w:tblCellMar>
          <w:tblLook w:val="0000" w:firstRow="0" w:lastRow="0" w:firstColumn="0" w:lastColumn="0" w:noHBand="0" w:noVBand="0"/>
        </w:tblPrEx>
        <w:trPr>
          <w:trHeight w:val="2466"/>
        </w:trPr>
        <w:tc>
          <w:tcPr>
            <w:tcW w:w="10253" w:type="dxa"/>
            <w:gridSpan w:val="4"/>
            <w:vAlign w:val="center"/>
          </w:tcPr>
          <w:p w14:paraId="7307A744" w14:textId="372657BD" w:rsidR="0086004B" w:rsidRPr="000C06ED" w:rsidRDefault="008A6CD7" w:rsidP="00F917C5">
            <w:pPr>
              <w:tabs>
                <w:tab w:val="center" w:pos="4876"/>
                <w:tab w:val="left" w:pos="8955"/>
              </w:tabs>
              <w:snapToGrid w:val="0"/>
              <w:spacing w:beforeLines="30" w:before="72"/>
              <w:jc w:val="center"/>
              <w:rPr>
                <w:rFonts w:ascii="Arial" w:hAnsi="Arial" w:cs="Arial"/>
                <w:b/>
                <w:bCs/>
                <w:color w:val="BC8D08"/>
                <w:sz w:val="40"/>
                <w:szCs w:val="28"/>
                <w:lang w:eastAsia="zh-HK"/>
              </w:rPr>
            </w:pPr>
            <w:r>
              <w:rPr>
                <w:rFonts w:ascii="Arial" w:hAnsi="Arial" w:cs="Arial"/>
                <w:b/>
                <w:bCs/>
                <w:noProof/>
                <w:color w:val="BC8D08"/>
                <w:sz w:val="40"/>
                <w:szCs w:val="28"/>
              </w:rPr>
              <w:drawing>
                <wp:inline distT="0" distB="0" distL="0" distR="0" wp14:anchorId="49F6670D" wp14:editId="422B9E03">
                  <wp:extent cx="6360466" cy="1998550"/>
                  <wp:effectExtent l="0" t="0" r="254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60466" cy="1998550"/>
                          </a:xfrm>
                          <a:prstGeom prst="rect">
                            <a:avLst/>
                          </a:prstGeom>
                          <a:noFill/>
                          <a:ln>
                            <a:noFill/>
                          </a:ln>
                        </pic:spPr>
                      </pic:pic>
                    </a:graphicData>
                  </a:graphic>
                </wp:inline>
              </w:drawing>
            </w:r>
          </w:p>
        </w:tc>
      </w:tr>
    </w:tbl>
    <w:p w14:paraId="12EF2A02" w14:textId="21760913" w:rsidR="008705F2" w:rsidRPr="00401C29" w:rsidRDefault="00300A52" w:rsidP="004379C4">
      <w:pPr>
        <w:spacing w:beforeLines="50" w:before="120" w:afterLines="60" w:after="144" w:line="360" w:lineRule="auto"/>
        <w:rPr>
          <w:rFonts w:ascii="Arial" w:hAnsi="Arial" w:cs="Arial"/>
          <w:color w:val="002060"/>
          <w:sz w:val="2"/>
          <w:szCs w:val="2"/>
          <w:lang w:val="en-GB"/>
        </w:rPr>
      </w:pPr>
      <w:r w:rsidRPr="00300A52">
        <w:rPr>
          <w:rFonts w:ascii="Arial" w:hAnsi="Arial" w:cs="Arial" w:hint="eastAsia"/>
          <w:color w:val="002060"/>
          <w:lang w:val="en-GB"/>
        </w:rPr>
        <w:t xml:space="preserve">In late 2019, there was a new transport system opening in Macau. It was the Macau Light Rapid Transit (MLRT). This system is quite </w:t>
      </w:r>
      <w:proofErr w:type="gramStart"/>
      <w:r w:rsidRPr="00300A52">
        <w:rPr>
          <w:rFonts w:ascii="Arial" w:hAnsi="Arial" w:cs="Arial" w:hint="eastAsia"/>
          <w:color w:val="002060"/>
          <w:lang w:val="en-GB"/>
        </w:rPr>
        <w:t>similar to</w:t>
      </w:r>
      <w:proofErr w:type="gramEnd"/>
      <w:r w:rsidRPr="00300A52">
        <w:rPr>
          <w:rFonts w:ascii="Arial" w:hAnsi="Arial" w:cs="Arial" w:hint="eastAsia"/>
          <w:color w:val="002060"/>
          <w:lang w:val="en-GB"/>
        </w:rPr>
        <w:t xml:space="preserve"> that of the SPLRT in Singapore but different from that of the Light Rail System in Hong Kong. Since the pandemic affected the communication among people of Hong Kong and Macau in the latest 3 years, not many Hong Kong people have travel experience of MLRT. </w:t>
      </w:r>
      <w:proofErr w:type="gramStart"/>
      <w:r w:rsidRPr="00300A52">
        <w:rPr>
          <w:rFonts w:ascii="Arial" w:hAnsi="Arial" w:cs="Arial" w:hint="eastAsia"/>
          <w:color w:val="002060"/>
          <w:lang w:val="en-GB"/>
        </w:rPr>
        <w:t>So</w:t>
      </w:r>
      <w:proofErr w:type="gramEnd"/>
      <w:r w:rsidRPr="00300A52">
        <w:rPr>
          <w:rFonts w:ascii="Arial" w:hAnsi="Arial" w:cs="Arial" w:hint="eastAsia"/>
          <w:color w:val="002060"/>
          <w:lang w:val="en-GB"/>
        </w:rPr>
        <w:t xml:space="preserve"> this system is new to many Hong Kong people. As such, this seminar would tell you </w:t>
      </w:r>
      <w:proofErr w:type="spellStart"/>
      <w:r w:rsidR="006A4101" w:rsidRPr="00300A52">
        <w:rPr>
          <w:rFonts w:ascii="Arial" w:hAnsi="Arial" w:cs="Arial"/>
          <w:color w:val="002060"/>
          <w:lang w:val="en-GB"/>
        </w:rPr>
        <w:t>it</w:t>
      </w:r>
      <w:r w:rsidR="006A4101">
        <w:rPr>
          <w:rFonts w:ascii="Arial" w:hAnsi="Arial" w:cs="Arial"/>
          <w:color w:val="002060"/>
          <w:lang w:val="en-GB"/>
        </w:rPr>
        <w:t>s</w:t>
      </w:r>
      <w:proofErr w:type="spellEnd"/>
      <w:r w:rsidRPr="00300A52">
        <w:rPr>
          <w:rFonts w:ascii="Arial" w:hAnsi="Arial" w:cs="Arial" w:hint="eastAsia"/>
          <w:color w:val="002060"/>
          <w:lang w:val="en-GB"/>
        </w:rPr>
        <w:t xml:space="preserve"> operation and its fare structure so that when you have leisure to visit Macau you can enjoy this new transport system conveniently.</w:t>
      </w:r>
    </w:p>
    <w:tbl>
      <w:tblPr>
        <w:tblW w:w="0" w:type="auto"/>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71"/>
        <w:gridCol w:w="1843"/>
        <w:gridCol w:w="1701"/>
        <w:gridCol w:w="4279"/>
      </w:tblGrid>
      <w:tr w:rsidR="006B4D0E" w:rsidRPr="00F473AA" w14:paraId="78A47A64" w14:textId="77777777" w:rsidTr="00085051">
        <w:trPr>
          <w:trHeight w:val="369"/>
        </w:trPr>
        <w:tc>
          <w:tcPr>
            <w:tcW w:w="1871" w:type="dxa"/>
            <w:shd w:val="clear" w:color="auto" w:fill="E5DFEC"/>
            <w:vAlign w:val="center"/>
          </w:tcPr>
          <w:p w14:paraId="7CB24CEF" w14:textId="77777777" w:rsidR="006B4D0E" w:rsidRPr="00C76445" w:rsidRDefault="006B4D0E" w:rsidP="00DE5720">
            <w:pPr>
              <w:spacing w:beforeLines="10" w:before="24" w:afterLines="10" w:after="24"/>
              <w:ind w:leftChars="118" w:left="283"/>
              <w:jc w:val="both"/>
              <w:rPr>
                <w:rFonts w:ascii="Arial" w:hAnsi="Arial" w:cs="Arial"/>
                <w:b/>
                <w:sz w:val="23"/>
                <w:szCs w:val="23"/>
              </w:rPr>
            </w:pPr>
            <w:r w:rsidRPr="00C76445">
              <w:rPr>
                <w:rFonts w:ascii="Arial" w:hAnsi="Arial" w:cs="Arial"/>
                <w:b/>
                <w:sz w:val="23"/>
                <w:szCs w:val="23"/>
              </w:rPr>
              <w:t>Date:</w:t>
            </w:r>
          </w:p>
        </w:tc>
        <w:tc>
          <w:tcPr>
            <w:tcW w:w="7823" w:type="dxa"/>
            <w:gridSpan w:val="3"/>
            <w:shd w:val="clear" w:color="auto" w:fill="E5DFEC"/>
            <w:vAlign w:val="center"/>
          </w:tcPr>
          <w:p w14:paraId="5F3E6B3A" w14:textId="1B46F04F" w:rsidR="00F35A8D" w:rsidRPr="00C76445" w:rsidRDefault="009270E2" w:rsidP="00EF6B14">
            <w:pPr>
              <w:spacing w:beforeLines="10" w:before="24" w:afterLines="10" w:after="24"/>
              <w:jc w:val="both"/>
              <w:rPr>
                <w:rFonts w:ascii="Arial" w:hAnsi="Arial" w:cs="Arial"/>
                <w:sz w:val="23"/>
                <w:szCs w:val="23"/>
                <w:lang w:eastAsia="zh-HK"/>
              </w:rPr>
            </w:pPr>
            <w:r>
              <w:rPr>
                <w:rFonts w:ascii="Arial" w:hAnsi="Arial" w:cs="Arial" w:hint="eastAsia"/>
                <w:sz w:val="23"/>
                <w:szCs w:val="23"/>
                <w:lang w:eastAsia="zh-HK"/>
              </w:rPr>
              <w:t>1</w:t>
            </w:r>
            <w:r w:rsidR="00BD49FE">
              <w:rPr>
                <w:rFonts w:ascii="Arial" w:hAnsi="Arial" w:cs="Arial"/>
                <w:sz w:val="23"/>
                <w:szCs w:val="23"/>
                <w:lang w:eastAsia="zh-HK"/>
              </w:rPr>
              <w:t>4</w:t>
            </w:r>
            <w:r w:rsidR="00902E5C" w:rsidRPr="00C76445">
              <w:rPr>
                <w:rFonts w:ascii="Arial" w:hAnsi="Arial" w:cs="Arial"/>
                <w:sz w:val="23"/>
                <w:szCs w:val="23"/>
                <w:vertAlign w:val="superscript"/>
                <w:lang w:eastAsia="zh-HK"/>
              </w:rPr>
              <w:t>th</w:t>
            </w:r>
            <w:r w:rsidR="00902E5C" w:rsidRPr="00C76445">
              <w:rPr>
                <w:rFonts w:ascii="Arial" w:hAnsi="Arial" w:cs="Arial"/>
                <w:sz w:val="23"/>
                <w:szCs w:val="23"/>
                <w:lang w:eastAsia="zh-HK"/>
              </w:rPr>
              <w:t xml:space="preserve"> </w:t>
            </w:r>
            <w:r w:rsidR="00300A52">
              <w:rPr>
                <w:rFonts w:ascii="Arial" w:hAnsi="Arial" w:cs="Arial"/>
                <w:sz w:val="23"/>
                <w:szCs w:val="23"/>
                <w:lang w:eastAsia="zh-HK"/>
              </w:rPr>
              <w:t>July</w:t>
            </w:r>
            <w:r w:rsidR="00902E5C" w:rsidRPr="00C76445">
              <w:rPr>
                <w:rFonts w:ascii="Arial" w:hAnsi="Arial" w:cs="Arial"/>
                <w:sz w:val="23"/>
                <w:szCs w:val="23"/>
                <w:lang w:eastAsia="zh-HK"/>
              </w:rPr>
              <w:t xml:space="preserve"> 2023</w:t>
            </w:r>
            <w:r w:rsidR="008840B4" w:rsidRPr="00C76445">
              <w:rPr>
                <w:rFonts w:ascii="Arial" w:hAnsi="Arial" w:cs="Arial" w:hint="eastAsia"/>
                <w:sz w:val="23"/>
                <w:szCs w:val="23"/>
                <w:lang w:eastAsia="zh-HK"/>
              </w:rPr>
              <w:t xml:space="preserve"> (</w:t>
            </w:r>
            <w:r w:rsidR="00BD49FE">
              <w:rPr>
                <w:rFonts w:ascii="Arial" w:hAnsi="Arial" w:cs="Arial"/>
                <w:sz w:val="23"/>
                <w:szCs w:val="23"/>
                <w:lang w:eastAsia="zh-HK"/>
              </w:rPr>
              <w:t>Friday</w:t>
            </w:r>
            <w:r w:rsidR="008840B4" w:rsidRPr="00C76445">
              <w:rPr>
                <w:rFonts w:ascii="Arial" w:hAnsi="Arial" w:cs="Arial" w:hint="eastAsia"/>
                <w:sz w:val="23"/>
                <w:szCs w:val="23"/>
                <w:lang w:eastAsia="zh-HK"/>
              </w:rPr>
              <w:t>)</w:t>
            </w:r>
          </w:p>
        </w:tc>
      </w:tr>
      <w:tr w:rsidR="006B4D0E" w:rsidRPr="00F473AA" w14:paraId="30C70181" w14:textId="77777777" w:rsidTr="00085051">
        <w:trPr>
          <w:trHeight w:val="369"/>
        </w:trPr>
        <w:tc>
          <w:tcPr>
            <w:tcW w:w="1871" w:type="dxa"/>
            <w:shd w:val="clear" w:color="auto" w:fill="E5DFEC"/>
            <w:vAlign w:val="center"/>
          </w:tcPr>
          <w:p w14:paraId="58F844DD" w14:textId="77777777" w:rsidR="006B4D0E" w:rsidRPr="00C76445" w:rsidRDefault="006B4D0E" w:rsidP="00DE5720">
            <w:pPr>
              <w:spacing w:beforeLines="10" w:before="24" w:afterLines="10" w:after="24"/>
              <w:ind w:leftChars="118" w:left="283"/>
              <w:jc w:val="both"/>
              <w:rPr>
                <w:rFonts w:ascii="Arial" w:hAnsi="Arial" w:cs="Arial"/>
                <w:b/>
                <w:sz w:val="23"/>
                <w:szCs w:val="23"/>
              </w:rPr>
            </w:pPr>
            <w:r w:rsidRPr="00C76445">
              <w:rPr>
                <w:rFonts w:ascii="Arial" w:hAnsi="Arial" w:cs="Arial"/>
                <w:b/>
                <w:sz w:val="23"/>
                <w:szCs w:val="23"/>
              </w:rPr>
              <w:t>Time:</w:t>
            </w:r>
          </w:p>
        </w:tc>
        <w:tc>
          <w:tcPr>
            <w:tcW w:w="7823" w:type="dxa"/>
            <w:gridSpan w:val="3"/>
            <w:shd w:val="clear" w:color="auto" w:fill="E5DFEC"/>
            <w:vAlign w:val="center"/>
          </w:tcPr>
          <w:p w14:paraId="4776B9E9" w14:textId="77777777" w:rsidR="006B4D0E" w:rsidRPr="00C76445" w:rsidRDefault="00C92144" w:rsidP="00DE5720">
            <w:pPr>
              <w:spacing w:beforeLines="10" w:before="24" w:afterLines="10" w:after="24"/>
              <w:jc w:val="both"/>
              <w:rPr>
                <w:rFonts w:ascii="Arial" w:hAnsi="Arial" w:cs="Arial"/>
                <w:sz w:val="23"/>
                <w:szCs w:val="23"/>
                <w:lang w:eastAsia="zh-HK"/>
              </w:rPr>
            </w:pPr>
            <w:r w:rsidRPr="00C76445">
              <w:rPr>
                <w:rFonts w:ascii="Arial" w:hAnsi="Arial" w:cs="Arial" w:hint="eastAsia"/>
                <w:sz w:val="23"/>
                <w:szCs w:val="23"/>
                <w:lang w:eastAsia="zh-HK"/>
              </w:rPr>
              <w:t xml:space="preserve">HKT </w:t>
            </w:r>
            <w:r w:rsidR="00014BA3" w:rsidRPr="00C76445">
              <w:rPr>
                <w:rFonts w:ascii="Arial" w:hAnsi="Arial" w:cs="Arial"/>
                <w:sz w:val="23"/>
                <w:szCs w:val="23"/>
                <w:lang w:eastAsia="zh-HK"/>
              </w:rPr>
              <w:t>12:45</w:t>
            </w:r>
            <w:r w:rsidR="00062673" w:rsidRPr="00C76445">
              <w:rPr>
                <w:rFonts w:ascii="Arial" w:hAnsi="Arial" w:cs="Arial"/>
                <w:sz w:val="23"/>
                <w:szCs w:val="23"/>
                <w:lang w:eastAsia="zh-HK"/>
              </w:rPr>
              <w:t xml:space="preserve">pm </w:t>
            </w:r>
            <w:r w:rsidR="00461BDB" w:rsidRPr="00C76445">
              <w:rPr>
                <w:rFonts w:ascii="Arial" w:hAnsi="Arial" w:cs="Arial" w:hint="eastAsia"/>
                <w:sz w:val="23"/>
                <w:szCs w:val="23"/>
                <w:lang w:eastAsia="zh-HK"/>
              </w:rPr>
              <w:t>-</w:t>
            </w:r>
            <w:r w:rsidR="00062673" w:rsidRPr="00C76445">
              <w:rPr>
                <w:rFonts w:ascii="Arial" w:hAnsi="Arial" w:cs="Arial"/>
                <w:sz w:val="23"/>
                <w:szCs w:val="23"/>
                <w:lang w:eastAsia="zh-HK"/>
              </w:rPr>
              <w:t xml:space="preserve"> </w:t>
            </w:r>
            <w:r w:rsidR="00A4232A" w:rsidRPr="00C76445">
              <w:rPr>
                <w:rFonts w:ascii="Arial" w:hAnsi="Arial" w:cs="Arial" w:hint="eastAsia"/>
                <w:sz w:val="23"/>
                <w:szCs w:val="23"/>
                <w:lang w:eastAsia="zh-HK"/>
              </w:rPr>
              <w:t>2</w:t>
            </w:r>
            <w:r w:rsidR="00A4232A" w:rsidRPr="00C76445">
              <w:rPr>
                <w:rFonts w:ascii="Arial" w:hAnsi="Arial" w:cs="Arial"/>
                <w:sz w:val="23"/>
                <w:szCs w:val="23"/>
                <w:lang w:eastAsia="zh-HK"/>
              </w:rPr>
              <w:t>:</w:t>
            </w:r>
            <w:r w:rsidR="00A4232A" w:rsidRPr="00C76445">
              <w:rPr>
                <w:rFonts w:ascii="Arial" w:hAnsi="Arial" w:cs="Arial" w:hint="eastAsia"/>
                <w:sz w:val="23"/>
                <w:szCs w:val="23"/>
                <w:lang w:eastAsia="zh-HK"/>
              </w:rPr>
              <w:t>00</w:t>
            </w:r>
            <w:r w:rsidR="00F53C9B" w:rsidRPr="00C76445">
              <w:rPr>
                <w:rFonts w:ascii="Arial" w:hAnsi="Arial" w:cs="Arial"/>
                <w:sz w:val="23"/>
                <w:szCs w:val="23"/>
                <w:lang w:eastAsia="zh-HK"/>
              </w:rPr>
              <w:t>pm</w:t>
            </w:r>
          </w:p>
        </w:tc>
      </w:tr>
      <w:tr w:rsidR="006B4D0E" w:rsidRPr="00F473AA" w14:paraId="0F1280B9" w14:textId="77777777" w:rsidTr="00085051">
        <w:trPr>
          <w:trHeight w:val="369"/>
        </w:trPr>
        <w:tc>
          <w:tcPr>
            <w:tcW w:w="1871" w:type="dxa"/>
            <w:shd w:val="clear" w:color="auto" w:fill="E5DFEC"/>
            <w:vAlign w:val="center"/>
          </w:tcPr>
          <w:p w14:paraId="5D916DE1" w14:textId="77777777" w:rsidR="006B4D0E" w:rsidRPr="00C76445" w:rsidRDefault="006B4D0E" w:rsidP="00DE5720">
            <w:pPr>
              <w:spacing w:beforeLines="10" w:before="24" w:afterLines="10" w:after="24"/>
              <w:ind w:leftChars="118" w:left="283"/>
              <w:jc w:val="both"/>
              <w:rPr>
                <w:rFonts w:ascii="Arial" w:hAnsi="Arial" w:cs="Arial"/>
                <w:b/>
                <w:sz w:val="23"/>
                <w:szCs w:val="23"/>
              </w:rPr>
            </w:pPr>
            <w:r w:rsidRPr="00C76445">
              <w:rPr>
                <w:rFonts w:ascii="Arial" w:hAnsi="Arial" w:cs="Arial" w:hint="eastAsia"/>
                <w:b/>
                <w:sz w:val="23"/>
                <w:szCs w:val="23"/>
              </w:rPr>
              <w:t>Venue</w:t>
            </w:r>
            <w:r w:rsidRPr="00C76445">
              <w:rPr>
                <w:rFonts w:ascii="Arial" w:hAnsi="Arial" w:cs="Arial"/>
                <w:b/>
                <w:sz w:val="23"/>
                <w:szCs w:val="23"/>
              </w:rPr>
              <w:t>:</w:t>
            </w:r>
          </w:p>
        </w:tc>
        <w:tc>
          <w:tcPr>
            <w:tcW w:w="7823" w:type="dxa"/>
            <w:gridSpan w:val="3"/>
            <w:shd w:val="clear" w:color="auto" w:fill="E5DFEC"/>
            <w:vAlign w:val="center"/>
          </w:tcPr>
          <w:p w14:paraId="2F313D89" w14:textId="77777777" w:rsidR="00BC158F" w:rsidRPr="00C76445" w:rsidRDefault="00156EF8" w:rsidP="00BB3D4C">
            <w:pPr>
              <w:spacing w:beforeLines="10" w:before="24" w:afterLines="10" w:after="24"/>
              <w:jc w:val="both"/>
              <w:rPr>
                <w:rFonts w:ascii="Arial" w:hAnsi="Arial" w:cs="Arial"/>
                <w:sz w:val="23"/>
                <w:szCs w:val="23"/>
                <w:lang w:eastAsia="zh-HK"/>
              </w:rPr>
            </w:pPr>
            <w:r w:rsidRPr="00C76445">
              <w:rPr>
                <w:rFonts w:ascii="Arial" w:hAnsi="Arial" w:cs="Arial"/>
                <w:sz w:val="23"/>
                <w:szCs w:val="23"/>
                <w:lang w:eastAsia="zh-HK"/>
              </w:rPr>
              <w:t>Online with ZOOM</w:t>
            </w:r>
          </w:p>
        </w:tc>
      </w:tr>
      <w:tr w:rsidR="006B4D0E" w:rsidRPr="00F473AA" w14:paraId="790E75E1" w14:textId="77777777" w:rsidTr="00085051">
        <w:trPr>
          <w:trHeight w:val="369"/>
        </w:trPr>
        <w:tc>
          <w:tcPr>
            <w:tcW w:w="1871" w:type="dxa"/>
            <w:shd w:val="clear" w:color="auto" w:fill="E5DFEC"/>
            <w:vAlign w:val="center"/>
          </w:tcPr>
          <w:p w14:paraId="53E0E56A" w14:textId="77777777" w:rsidR="006B4D0E" w:rsidRPr="00C76445" w:rsidRDefault="00E521BA" w:rsidP="00DE5720">
            <w:pPr>
              <w:spacing w:beforeLines="10" w:before="24" w:afterLines="10" w:after="24"/>
              <w:ind w:leftChars="118" w:left="283"/>
              <w:jc w:val="both"/>
              <w:rPr>
                <w:rFonts w:ascii="Arial" w:hAnsi="Arial" w:cs="Arial"/>
                <w:b/>
                <w:sz w:val="23"/>
                <w:szCs w:val="23"/>
              </w:rPr>
            </w:pPr>
            <w:r w:rsidRPr="00C76445">
              <w:rPr>
                <w:rFonts w:ascii="Arial" w:hAnsi="Arial" w:cs="Arial"/>
                <w:b/>
                <w:sz w:val="23"/>
                <w:szCs w:val="23"/>
              </w:rPr>
              <w:t>Fee:</w:t>
            </w:r>
          </w:p>
        </w:tc>
        <w:tc>
          <w:tcPr>
            <w:tcW w:w="7823" w:type="dxa"/>
            <w:gridSpan w:val="3"/>
            <w:shd w:val="clear" w:color="auto" w:fill="E5DFEC"/>
            <w:vAlign w:val="center"/>
          </w:tcPr>
          <w:p w14:paraId="75CDF3CA" w14:textId="77777777" w:rsidR="006B4D0E" w:rsidRPr="00C76445" w:rsidRDefault="00E521BA" w:rsidP="00DE5720">
            <w:pPr>
              <w:spacing w:beforeLines="10" w:before="24" w:afterLines="10" w:after="24"/>
              <w:jc w:val="both"/>
              <w:rPr>
                <w:rFonts w:ascii="Arial" w:hAnsi="Arial" w:cs="Arial"/>
                <w:sz w:val="23"/>
                <w:szCs w:val="23"/>
                <w:lang w:eastAsia="zh-HK"/>
              </w:rPr>
            </w:pPr>
            <w:r w:rsidRPr="00C76445">
              <w:rPr>
                <w:rFonts w:ascii="Arial" w:hAnsi="Arial" w:cs="Arial"/>
                <w:b/>
                <w:sz w:val="23"/>
                <w:szCs w:val="23"/>
                <w:u w:val="single"/>
                <w:lang w:eastAsia="zh-HK"/>
              </w:rPr>
              <w:t>Free</w:t>
            </w:r>
            <w:r w:rsidRPr="00C76445">
              <w:rPr>
                <w:rFonts w:ascii="Arial" w:hAnsi="Arial" w:cs="Arial"/>
                <w:sz w:val="23"/>
                <w:szCs w:val="23"/>
                <w:lang w:eastAsia="zh-HK"/>
              </w:rPr>
              <w:t xml:space="preserve"> admission</w:t>
            </w:r>
          </w:p>
        </w:tc>
      </w:tr>
      <w:tr w:rsidR="00E521BA" w:rsidRPr="00F473AA" w14:paraId="154F232B" w14:textId="77777777" w:rsidTr="00875925">
        <w:trPr>
          <w:trHeight w:val="369"/>
        </w:trPr>
        <w:tc>
          <w:tcPr>
            <w:tcW w:w="1871" w:type="dxa"/>
            <w:shd w:val="clear" w:color="auto" w:fill="E5DFEC"/>
            <w:vAlign w:val="center"/>
          </w:tcPr>
          <w:p w14:paraId="3ACD2F5A" w14:textId="77777777" w:rsidR="00E521BA" w:rsidRPr="00C76445" w:rsidRDefault="00E521BA" w:rsidP="00DE5720">
            <w:pPr>
              <w:spacing w:beforeLines="10" w:before="24" w:afterLines="10" w:after="24"/>
              <w:ind w:leftChars="118" w:left="283"/>
              <w:jc w:val="both"/>
              <w:rPr>
                <w:rFonts w:ascii="Arial" w:hAnsi="Arial" w:cs="Arial"/>
                <w:b/>
                <w:sz w:val="23"/>
                <w:szCs w:val="23"/>
              </w:rPr>
            </w:pPr>
            <w:r w:rsidRPr="00C76445">
              <w:rPr>
                <w:rFonts w:ascii="Arial" w:hAnsi="Arial" w:cs="Arial" w:hint="eastAsia"/>
                <w:b/>
                <w:sz w:val="23"/>
                <w:szCs w:val="23"/>
              </w:rPr>
              <w:t>CPD:</w:t>
            </w:r>
          </w:p>
        </w:tc>
        <w:tc>
          <w:tcPr>
            <w:tcW w:w="1843" w:type="dxa"/>
            <w:shd w:val="clear" w:color="auto" w:fill="E5DFEC"/>
            <w:vAlign w:val="center"/>
          </w:tcPr>
          <w:p w14:paraId="6C9E57D9" w14:textId="77777777" w:rsidR="00E521BA" w:rsidRPr="00C76445" w:rsidRDefault="00402B64" w:rsidP="00041445">
            <w:pPr>
              <w:spacing w:beforeLines="10" w:before="24" w:afterLines="10" w:after="24"/>
              <w:jc w:val="both"/>
              <w:rPr>
                <w:rFonts w:ascii="Arial" w:hAnsi="Arial" w:cs="Arial"/>
                <w:sz w:val="23"/>
                <w:szCs w:val="23"/>
                <w:lang w:eastAsia="zh-HK"/>
              </w:rPr>
            </w:pPr>
            <w:r w:rsidRPr="00C76445">
              <w:rPr>
                <w:rFonts w:ascii="Arial" w:hAnsi="Arial" w:cs="Arial" w:hint="eastAsia"/>
                <w:iCs/>
                <w:sz w:val="23"/>
                <w:szCs w:val="23"/>
                <w:lang w:eastAsia="zh-HK"/>
              </w:rPr>
              <w:t>10</w:t>
            </w:r>
          </w:p>
        </w:tc>
        <w:tc>
          <w:tcPr>
            <w:tcW w:w="1701" w:type="dxa"/>
            <w:shd w:val="clear" w:color="auto" w:fill="E5DFEC"/>
            <w:vAlign w:val="center"/>
          </w:tcPr>
          <w:p w14:paraId="119D1CF7" w14:textId="77777777" w:rsidR="00E521BA" w:rsidRPr="00C76445" w:rsidRDefault="00E521BA" w:rsidP="00DE5720">
            <w:pPr>
              <w:spacing w:beforeLines="10" w:before="24" w:afterLines="10" w:after="24"/>
              <w:jc w:val="both"/>
              <w:rPr>
                <w:rFonts w:ascii="Arial" w:hAnsi="Arial" w:cs="Arial"/>
                <w:sz w:val="23"/>
                <w:szCs w:val="23"/>
              </w:rPr>
            </w:pPr>
            <w:r w:rsidRPr="00C76445">
              <w:rPr>
                <w:rFonts w:ascii="Arial" w:hAnsi="Arial" w:cs="Arial" w:hint="eastAsia"/>
                <w:b/>
                <w:sz w:val="23"/>
                <w:szCs w:val="23"/>
              </w:rPr>
              <w:t>Quota:</w:t>
            </w:r>
          </w:p>
        </w:tc>
        <w:tc>
          <w:tcPr>
            <w:tcW w:w="4279" w:type="dxa"/>
            <w:shd w:val="clear" w:color="auto" w:fill="E5DFEC"/>
            <w:vAlign w:val="center"/>
          </w:tcPr>
          <w:p w14:paraId="536CF065" w14:textId="77777777" w:rsidR="00E521BA" w:rsidRPr="00C76445" w:rsidRDefault="003245EE" w:rsidP="00DE5720">
            <w:pPr>
              <w:spacing w:beforeLines="10" w:before="24" w:afterLines="10" w:after="24"/>
              <w:jc w:val="both"/>
              <w:rPr>
                <w:rFonts w:ascii="Arial" w:hAnsi="Arial" w:cs="Arial"/>
                <w:sz w:val="23"/>
                <w:szCs w:val="23"/>
              </w:rPr>
            </w:pPr>
            <w:r w:rsidRPr="00C76445">
              <w:rPr>
                <w:rFonts w:ascii="Arial" w:hAnsi="Arial" w:cs="Arial" w:hint="eastAsia"/>
                <w:sz w:val="23"/>
                <w:szCs w:val="23"/>
                <w:lang w:eastAsia="zh-HK"/>
              </w:rPr>
              <w:t>500</w:t>
            </w:r>
          </w:p>
        </w:tc>
      </w:tr>
      <w:tr w:rsidR="00E521BA" w:rsidRPr="00F473AA" w14:paraId="2EDD639B" w14:textId="77777777" w:rsidTr="00875925">
        <w:trPr>
          <w:trHeight w:val="369"/>
        </w:trPr>
        <w:tc>
          <w:tcPr>
            <w:tcW w:w="1871" w:type="dxa"/>
            <w:shd w:val="clear" w:color="auto" w:fill="E5DFEC"/>
            <w:vAlign w:val="center"/>
          </w:tcPr>
          <w:p w14:paraId="1804DF3F" w14:textId="77777777" w:rsidR="00E521BA" w:rsidRPr="00C76445" w:rsidRDefault="00E521BA" w:rsidP="00DE5720">
            <w:pPr>
              <w:spacing w:beforeLines="10" w:before="24" w:afterLines="10" w:after="24"/>
              <w:ind w:leftChars="118" w:left="283"/>
              <w:jc w:val="both"/>
              <w:rPr>
                <w:rFonts w:ascii="Arial" w:hAnsi="Arial" w:cs="Arial"/>
                <w:b/>
                <w:sz w:val="23"/>
                <w:szCs w:val="23"/>
              </w:rPr>
            </w:pPr>
            <w:r w:rsidRPr="00C76445">
              <w:rPr>
                <w:rFonts w:ascii="Arial" w:hAnsi="Arial" w:cs="Arial" w:hint="eastAsia"/>
                <w:b/>
                <w:sz w:val="23"/>
                <w:szCs w:val="23"/>
              </w:rPr>
              <w:t>Medium:</w:t>
            </w:r>
          </w:p>
        </w:tc>
        <w:tc>
          <w:tcPr>
            <w:tcW w:w="1843" w:type="dxa"/>
            <w:shd w:val="clear" w:color="auto" w:fill="E5DFEC"/>
            <w:vAlign w:val="center"/>
          </w:tcPr>
          <w:p w14:paraId="0DF53753" w14:textId="3E69B35E" w:rsidR="002449A6" w:rsidRPr="00C76445" w:rsidRDefault="0081759D" w:rsidP="00DE5720">
            <w:pPr>
              <w:spacing w:beforeLines="10" w:before="24" w:afterLines="10" w:after="24"/>
              <w:jc w:val="both"/>
              <w:rPr>
                <w:rFonts w:ascii="Arial" w:hAnsi="Arial" w:cs="Arial"/>
                <w:sz w:val="23"/>
                <w:szCs w:val="23"/>
                <w:lang w:eastAsia="zh-HK"/>
              </w:rPr>
            </w:pPr>
            <w:r w:rsidRPr="00C76445">
              <w:rPr>
                <w:rFonts w:ascii="Arial" w:hAnsi="Arial" w:cs="Arial"/>
                <w:sz w:val="23"/>
                <w:szCs w:val="23"/>
                <w:lang w:eastAsia="zh-HK"/>
              </w:rPr>
              <w:t>Cantonese</w:t>
            </w:r>
          </w:p>
        </w:tc>
        <w:tc>
          <w:tcPr>
            <w:tcW w:w="1701" w:type="dxa"/>
            <w:shd w:val="clear" w:color="auto" w:fill="E5DFEC"/>
            <w:vAlign w:val="center"/>
          </w:tcPr>
          <w:p w14:paraId="135830EA" w14:textId="77777777" w:rsidR="00E521BA" w:rsidRPr="00C76445" w:rsidRDefault="00E521BA" w:rsidP="00DE5720">
            <w:pPr>
              <w:spacing w:beforeLines="10" w:before="24" w:afterLines="10" w:after="24"/>
              <w:jc w:val="both"/>
              <w:rPr>
                <w:rFonts w:ascii="Arial" w:hAnsi="Arial" w:cs="Arial"/>
                <w:sz w:val="23"/>
                <w:szCs w:val="23"/>
                <w:lang w:eastAsia="zh-HK"/>
              </w:rPr>
            </w:pPr>
            <w:r w:rsidRPr="00C76445">
              <w:rPr>
                <w:rFonts w:ascii="Arial" w:hAnsi="Arial" w:cs="Arial" w:hint="eastAsia"/>
                <w:b/>
                <w:bCs/>
                <w:sz w:val="23"/>
                <w:szCs w:val="23"/>
              </w:rPr>
              <w:t>Deadline:</w:t>
            </w:r>
          </w:p>
        </w:tc>
        <w:tc>
          <w:tcPr>
            <w:tcW w:w="4279" w:type="dxa"/>
            <w:shd w:val="clear" w:color="auto" w:fill="E5DFEC"/>
            <w:vAlign w:val="center"/>
          </w:tcPr>
          <w:p w14:paraId="3959389B" w14:textId="7C942F98" w:rsidR="00E521BA" w:rsidRPr="00C76445" w:rsidRDefault="00300A52" w:rsidP="00EF6B14">
            <w:pPr>
              <w:spacing w:beforeLines="10" w:before="24" w:afterLines="10" w:after="24"/>
              <w:jc w:val="both"/>
              <w:rPr>
                <w:rFonts w:ascii="Arial" w:hAnsi="Arial" w:cs="Arial"/>
                <w:sz w:val="23"/>
                <w:szCs w:val="23"/>
                <w:lang w:eastAsia="zh-HK"/>
              </w:rPr>
            </w:pPr>
            <w:r>
              <w:rPr>
                <w:rFonts w:ascii="Arial" w:hAnsi="Arial" w:cs="Arial"/>
                <w:sz w:val="23"/>
                <w:szCs w:val="23"/>
                <w:lang w:eastAsia="zh-HK"/>
              </w:rPr>
              <w:t>1</w:t>
            </w:r>
            <w:r w:rsidR="00BD49FE">
              <w:rPr>
                <w:rFonts w:ascii="Arial" w:hAnsi="Arial" w:cs="Arial"/>
                <w:sz w:val="23"/>
                <w:szCs w:val="23"/>
                <w:lang w:eastAsia="zh-HK"/>
              </w:rPr>
              <w:t>2</w:t>
            </w:r>
            <w:r w:rsidR="00834A45" w:rsidRPr="00834A45">
              <w:rPr>
                <w:rFonts w:ascii="Arial" w:hAnsi="Arial" w:cs="Arial"/>
                <w:sz w:val="23"/>
                <w:szCs w:val="23"/>
                <w:vertAlign w:val="superscript"/>
                <w:lang w:eastAsia="zh-HK"/>
              </w:rPr>
              <w:t>th</w:t>
            </w:r>
            <w:r w:rsidR="00834A45">
              <w:rPr>
                <w:rFonts w:ascii="Arial" w:hAnsi="Arial" w:cs="Arial"/>
                <w:sz w:val="23"/>
                <w:szCs w:val="23"/>
                <w:lang w:eastAsia="zh-HK"/>
              </w:rPr>
              <w:t xml:space="preserve"> </w:t>
            </w:r>
            <w:r>
              <w:rPr>
                <w:rFonts w:ascii="Arial" w:hAnsi="Arial" w:cs="Arial"/>
                <w:sz w:val="23"/>
                <w:szCs w:val="23"/>
                <w:lang w:eastAsia="zh-HK"/>
              </w:rPr>
              <w:t xml:space="preserve">July </w:t>
            </w:r>
            <w:r w:rsidR="00902E5C" w:rsidRPr="00C76445">
              <w:rPr>
                <w:rFonts w:ascii="Arial" w:hAnsi="Arial" w:cs="Arial"/>
                <w:sz w:val="23"/>
                <w:szCs w:val="23"/>
                <w:lang w:eastAsia="zh-HK"/>
              </w:rPr>
              <w:t>2023</w:t>
            </w:r>
            <w:r w:rsidR="002449A6" w:rsidRPr="00C76445">
              <w:rPr>
                <w:rFonts w:ascii="Arial" w:hAnsi="Arial" w:cs="Arial" w:hint="eastAsia"/>
                <w:sz w:val="23"/>
                <w:szCs w:val="23"/>
                <w:lang w:eastAsia="zh-HK"/>
              </w:rPr>
              <w:t xml:space="preserve"> (</w:t>
            </w:r>
            <w:r w:rsidR="00BD49FE">
              <w:rPr>
                <w:rFonts w:ascii="Arial" w:hAnsi="Arial" w:cs="Arial"/>
                <w:sz w:val="23"/>
                <w:szCs w:val="23"/>
                <w:lang w:eastAsia="zh-HK"/>
              </w:rPr>
              <w:t>Wednesday</w:t>
            </w:r>
            <w:r w:rsidR="002449A6" w:rsidRPr="00C76445">
              <w:rPr>
                <w:rFonts w:ascii="Arial" w:hAnsi="Arial" w:cs="Arial" w:hint="eastAsia"/>
                <w:sz w:val="23"/>
                <w:szCs w:val="23"/>
                <w:lang w:eastAsia="zh-HK"/>
              </w:rPr>
              <w:t>)</w:t>
            </w:r>
          </w:p>
        </w:tc>
      </w:tr>
    </w:tbl>
    <w:p w14:paraId="258FB026" w14:textId="77777777" w:rsidR="008705F2" w:rsidRPr="008705F2" w:rsidRDefault="008705F2" w:rsidP="00F473AA">
      <w:pPr>
        <w:snapToGrid w:val="0"/>
        <w:spacing w:beforeLines="100" w:before="240"/>
        <w:jc w:val="both"/>
        <w:rPr>
          <w:rFonts w:ascii="Arial" w:hAnsi="Arial" w:cs="Arial"/>
          <w:b/>
          <w:iCs/>
          <w:color w:val="000080"/>
          <w:sz w:val="2"/>
          <w:szCs w:val="6"/>
          <w:lang w:eastAsia="zh-HK"/>
        </w:rPr>
      </w:pPr>
    </w:p>
    <w:p w14:paraId="7E430E37" w14:textId="1B04E346" w:rsidR="007D494D" w:rsidRPr="00C76445" w:rsidRDefault="0046418B" w:rsidP="00F473AA">
      <w:pPr>
        <w:snapToGrid w:val="0"/>
        <w:spacing w:beforeLines="100" w:before="240"/>
        <w:jc w:val="both"/>
        <w:rPr>
          <w:rFonts w:ascii="Arial" w:hAnsi="Arial" w:cs="Arial"/>
          <w:b/>
          <w:iCs/>
          <w:color w:val="000080"/>
          <w:sz w:val="20"/>
          <w:szCs w:val="26"/>
          <w:lang w:eastAsia="zh-HK"/>
        </w:rPr>
      </w:pPr>
      <w:r w:rsidRPr="00C76445">
        <w:rPr>
          <w:rFonts w:ascii="Arial" w:hAnsi="Arial" w:cs="Arial" w:hint="eastAsia"/>
          <w:b/>
          <w:iCs/>
          <w:color w:val="000080"/>
          <w:sz w:val="22"/>
          <w:szCs w:val="26"/>
          <w:lang w:eastAsia="zh-HK"/>
        </w:rPr>
        <w:t>Speaker Profile</w:t>
      </w:r>
    </w:p>
    <w:tbl>
      <w:tblPr>
        <w:tblW w:w="0" w:type="auto"/>
        <w:tblInd w:w="108" w:type="dxa"/>
        <w:tblLook w:val="04A0" w:firstRow="1" w:lastRow="0" w:firstColumn="1" w:lastColumn="0" w:noHBand="0" w:noVBand="1"/>
      </w:tblPr>
      <w:tblGrid>
        <w:gridCol w:w="5976"/>
        <w:gridCol w:w="3663"/>
      </w:tblGrid>
      <w:tr w:rsidR="006C00C9" w:rsidRPr="0055637A" w14:paraId="636A9DA5" w14:textId="77777777" w:rsidTr="00300A52">
        <w:trPr>
          <w:trHeight w:val="3820"/>
        </w:trPr>
        <w:tc>
          <w:tcPr>
            <w:tcW w:w="9639" w:type="dxa"/>
            <w:gridSpan w:val="2"/>
            <w:shd w:val="clear" w:color="auto" w:fill="auto"/>
          </w:tcPr>
          <w:p w14:paraId="3D96AD7E" w14:textId="77777777" w:rsidR="00300A52" w:rsidRPr="00300A52" w:rsidRDefault="009270E2" w:rsidP="00300A52">
            <w:pPr>
              <w:numPr>
                <w:ilvl w:val="0"/>
                <w:numId w:val="12"/>
              </w:numPr>
              <w:spacing w:beforeLines="50" w:before="120"/>
              <w:rPr>
                <w:rFonts w:ascii="Arial" w:hAnsi="Arial" w:cs="Arial"/>
                <w:iCs/>
                <w:sz w:val="14"/>
                <w:szCs w:val="23"/>
                <w:lang w:eastAsia="zh-HK"/>
              </w:rPr>
            </w:pPr>
            <w:r w:rsidRPr="009270E2">
              <w:rPr>
                <w:rFonts w:ascii="Arial" w:hAnsi="Arial" w:cs="Arial" w:hint="eastAsia"/>
                <w:b/>
                <w:iCs/>
                <w:color w:val="000080"/>
                <w:szCs w:val="21"/>
                <w:lang w:eastAsia="zh-HK"/>
              </w:rPr>
              <w:t xml:space="preserve">Mr. </w:t>
            </w:r>
            <w:r w:rsidR="00300A52">
              <w:rPr>
                <w:rFonts w:ascii="Arial" w:hAnsi="Arial" w:cs="Arial"/>
                <w:b/>
                <w:iCs/>
                <w:color w:val="000080"/>
                <w:szCs w:val="21"/>
                <w:lang w:eastAsia="zh-HK"/>
              </w:rPr>
              <w:t>W</w:t>
            </w:r>
            <w:r w:rsidR="00300A52">
              <w:rPr>
                <w:rFonts w:ascii="Arial" w:hAnsi="Arial" w:cs="Arial" w:hint="eastAsia"/>
                <w:b/>
                <w:iCs/>
                <w:color w:val="000080"/>
                <w:szCs w:val="21"/>
                <w:lang w:eastAsia="zh-HK"/>
              </w:rPr>
              <w:t>o</w:t>
            </w:r>
            <w:r w:rsidR="00300A52">
              <w:rPr>
                <w:rFonts w:ascii="Arial" w:hAnsi="Arial" w:cs="Arial"/>
                <w:b/>
                <w:iCs/>
                <w:color w:val="000080"/>
                <w:szCs w:val="21"/>
                <w:lang w:eastAsia="zh-HK"/>
              </w:rPr>
              <w:t>ng Kam Kong</w:t>
            </w:r>
            <w:r w:rsidR="003B6F8C" w:rsidRPr="00B71B86">
              <w:rPr>
                <w:rFonts w:ascii="Arial" w:hAnsi="Arial" w:cs="Arial" w:hint="eastAsia"/>
                <w:iCs/>
                <w:color w:val="000080"/>
                <w:szCs w:val="21"/>
              </w:rPr>
              <w:t>│</w:t>
            </w:r>
            <w:r w:rsidRPr="009270E2">
              <w:rPr>
                <w:rFonts w:ascii="Arial" w:hAnsi="Arial" w:cs="Arial" w:hint="eastAsia"/>
                <w:iCs/>
                <w:color w:val="000080"/>
                <w:szCs w:val="21"/>
              </w:rPr>
              <w:t xml:space="preserve">Former </w:t>
            </w:r>
            <w:r w:rsidR="00300A52">
              <w:rPr>
                <w:rFonts w:ascii="Arial" w:hAnsi="Arial" w:cs="Arial"/>
                <w:iCs/>
                <w:color w:val="000080"/>
                <w:szCs w:val="21"/>
              </w:rPr>
              <w:t>Assistant Training Manager (OTD)</w:t>
            </w:r>
            <w:r w:rsidR="00BC5F20" w:rsidRPr="00B71B86">
              <w:rPr>
                <w:rFonts w:ascii="Arial" w:hAnsi="Arial" w:cs="Arial" w:hint="eastAsia"/>
                <w:iCs/>
                <w:color w:val="000080"/>
                <w:szCs w:val="21"/>
              </w:rPr>
              <w:t xml:space="preserve">, MTR Corporation Limited / </w:t>
            </w:r>
          </w:p>
          <w:p w14:paraId="726F2A2F" w14:textId="723A31D5" w:rsidR="003D564C" w:rsidRPr="00300A52" w:rsidRDefault="00300A52" w:rsidP="00300A52">
            <w:pPr>
              <w:spacing w:beforeLines="50" w:before="120"/>
              <w:ind w:left="480"/>
              <w:rPr>
                <w:rFonts w:ascii="Arial" w:hAnsi="Arial" w:cs="Arial"/>
                <w:iCs/>
                <w:sz w:val="14"/>
                <w:szCs w:val="23"/>
                <w:lang w:eastAsia="zh-HK"/>
              </w:rPr>
            </w:pPr>
            <w:r w:rsidRPr="00300A52">
              <w:rPr>
                <w:rFonts w:ascii="Arial" w:hAnsi="Arial" w:cs="Arial" w:hint="eastAsia"/>
                <w:iCs/>
                <w:color w:val="000080"/>
                <w:szCs w:val="21"/>
              </w:rPr>
              <w:t>Former Assistant Development Manager</w:t>
            </w:r>
            <w:r>
              <w:rPr>
                <w:rFonts w:ascii="Arial" w:hAnsi="Arial" w:cs="Arial"/>
                <w:iCs/>
                <w:color w:val="000080"/>
                <w:szCs w:val="21"/>
              </w:rPr>
              <w:t xml:space="preserve"> (OTD), MTR Railway Operations (Macau) Company Limited</w:t>
            </w:r>
            <w:r w:rsidRPr="00300A52">
              <w:rPr>
                <w:rFonts w:ascii="Arial" w:hAnsi="Arial" w:cs="Arial" w:hint="eastAsia"/>
                <w:iCs/>
                <w:color w:val="000080"/>
                <w:szCs w:val="21"/>
              </w:rPr>
              <w:t xml:space="preserve"> </w:t>
            </w:r>
          </w:p>
          <w:p w14:paraId="4C6BECDC" w14:textId="11CCC80D" w:rsidR="00D56838" w:rsidRPr="004379C4" w:rsidRDefault="00300A52" w:rsidP="009270E2">
            <w:pPr>
              <w:spacing w:beforeLines="50" w:before="120" w:afterLines="100" w:after="240" w:line="360" w:lineRule="auto"/>
              <w:rPr>
                <w:rFonts w:ascii="Arial" w:hAnsi="Arial" w:cs="Arial"/>
                <w:iCs/>
                <w:color w:val="755805"/>
                <w:sz w:val="21"/>
                <w:szCs w:val="21"/>
                <w:lang w:eastAsia="zh-HK"/>
              </w:rPr>
            </w:pPr>
            <w:r>
              <w:rPr>
                <w:rFonts w:ascii="Arial" w:hAnsi="Arial" w:cs="Arial"/>
                <w:iCs/>
                <w:color w:val="755805"/>
                <w:szCs w:val="20"/>
                <w:lang w:eastAsia="zh-HK"/>
              </w:rPr>
              <w:t>KK Wong</w:t>
            </w:r>
            <w:r w:rsidR="009270E2" w:rsidRPr="00401C29">
              <w:rPr>
                <w:rFonts w:ascii="Arial" w:hAnsi="Arial" w:cs="Arial" w:hint="eastAsia"/>
                <w:iCs/>
                <w:color w:val="755805"/>
                <w:szCs w:val="20"/>
                <w:lang w:eastAsia="zh-HK"/>
              </w:rPr>
              <w:t xml:space="preserve"> is currently </w:t>
            </w:r>
            <w:r>
              <w:rPr>
                <w:rFonts w:ascii="Arial" w:hAnsi="Arial" w:cs="Arial"/>
                <w:iCs/>
                <w:color w:val="755805"/>
                <w:szCs w:val="20"/>
                <w:lang w:eastAsia="zh-HK"/>
              </w:rPr>
              <w:t>an E&amp;T Committee Member of CILTHK, with m</w:t>
            </w:r>
            <w:r w:rsidRPr="00300A52">
              <w:rPr>
                <w:rFonts w:ascii="Arial" w:hAnsi="Arial" w:cs="Arial" w:hint="eastAsia"/>
                <w:iCs/>
                <w:color w:val="755805"/>
                <w:szCs w:val="20"/>
                <w:lang w:eastAsia="zh-HK"/>
              </w:rPr>
              <w:t xml:space="preserve">ore than 35 years of working experience in Railway Operations and Training in which 17 years of training experience in station operations as well as </w:t>
            </w:r>
            <w:r>
              <w:rPr>
                <w:rFonts w:ascii="Arial" w:hAnsi="Arial" w:cs="Arial"/>
                <w:iCs/>
                <w:color w:val="755805"/>
                <w:szCs w:val="20"/>
                <w:lang w:eastAsia="zh-HK"/>
              </w:rPr>
              <w:t>R</w:t>
            </w:r>
            <w:r w:rsidRPr="00300A52">
              <w:rPr>
                <w:rFonts w:ascii="Arial" w:hAnsi="Arial" w:cs="Arial" w:hint="eastAsia"/>
                <w:iCs/>
                <w:color w:val="755805"/>
                <w:szCs w:val="20"/>
                <w:lang w:eastAsia="zh-HK"/>
              </w:rPr>
              <w:t xml:space="preserve">ailway </w:t>
            </w:r>
            <w:r>
              <w:rPr>
                <w:rFonts w:ascii="Arial" w:hAnsi="Arial" w:cs="Arial"/>
                <w:iCs/>
                <w:color w:val="755805"/>
                <w:szCs w:val="20"/>
                <w:lang w:eastAsia="zh-HK"/>
              </w:rPr>
              <w:t>S</w:t>
            </w:r>
            <w:r w:rsidRPr="00300A52">
              <w:rPr>
                <w:rFonts w:ascii="Arial" w:hAnsi="Arial" w:cs="Arial" w:hint="eastAsia"/>
                <w:iCs/>
                <w:color w:val="755805"/>
                <w:szCs w:val="20"/>
                <w:lang w:eastAsia="zh-HK"/>
              </w:rPr>
              <w:t xml:space="preserve">afety and Rules in MTR Hong Kong. </w:t>
            </w:r>
            <w:r>
              <w:rPr>
                <w:rFonts w:ascii="Arial" w:hAnsi="Arial" w:cs="Arial"/>
                <w:iCs/>
                <w:color w:val="755805"/>
                <w:szCs w:val="20"/>
                <w:lang w:eastAsia="zh-HK"/>
              </w:rPr>
              <w:t>KK Wong also had a</w:t>
            </w:r>
            <w:r w:rsidRPr="00300A52">
              <w:rPr>
                <w:rFonts w:ascii="Arial" w:hAnsi="Arial" w:cs="Arial" w:hint="eastAsia"/>
                <w:iCs/>
                <w:color w:val="755805"/>
                <w:szCs w:val="20"/>
                <w:lang w:eastAsia="zh-HK"/>
              </w:rPr>
              <w:t>bout 3 years training experience in the OTD of MTR Railway Operations (Macau) Company Limited.</w:t>
            </w:r>
          </w:p>
        </w:tc>
      </w:tr>
      <w:tr w:rsidR="00B0685A" w:rsidRPr="007C1BAF" w14:paraId="74F382CC" w14:textId="77777777" w:rsidTr="00300A52">
        <w:trPr>
          <w:trHeight w:val="87"/>
        </w:trPr>
        <w:tc>
          <w:tcPr>
            <w:tcW w:w="9639" w:type="dxa"/>
            <w:gridSpan w:val="2"/>
            <w:tcBorders>
              <w:bottom w:val="dotted" w:sz="4" w:space="0" w:color="auto"/>
            </w:tcBorders>
            <w:shd w:val="clear" w:color="auto" w:fill="auto"/>
          </w:tcPr>
          <w:p w14:paraId="0C2EA819" w14:textId="77777777" w:rsidR="00B0685A" w:rsidRPr="007C1BAF" w:rsidRDefault="00B0685A" w:rsidP="00AD5FCE">
            <w:pPr>
              <w:snapToGrid w:val="0"/>
              <w:jc w:val="both"/>
              <w:rPr>
                <w:rFonts w:ascii="Helvetica" w:hAnsi="Helvetica"/>
                <w:color w:val="0000FF"/>
                <w:sz w:val="6"/>
                <w:szCs w:val="6"/>
                <w:lang w:eastAsia="zh-HK"/>
              </w:rPr>
            </w:pPr>
          </w:p>
        </w:tc>
      </w:tr>
      <w:tr w:rsidR="00716720" w:rsidRPr="001B55A0" w14:paraId="7955CEB2" w14:textId="77777777" w:rsidTr="00300A52">
        <w:trPr>
          <w:trHeight w:val="1683"/>
        </w:trPr>
        <w:tc>
          <w:tcPr>
            <w:tcW w:w="5976" w:type="dxa"/>
            <w:shd w:val="clear" w:color="auto" w:fill="auto"/>
          </w:tcPr>
          <w:p w14:paraId="3CEDC365" w14:textId="77777777" w:rsidR="00716720" w:rsidRPr="007C1BAF" w:rsidRDefault="00F2334B" w:rsidP="00C800A9">
            <w:pPr>
              <w:pStyle w:val="a4"/>
              <w:spacing w:beforeLines="50" w:before="120"/>
              <w:jc w:val="left"/>
              <w:rPr>
                <w:bCs/>
                <w:sz w:val="16"/>
                <w:lang w:eastAsia="zh-HK"/>
              </w:rPr>
            </w:pPr>
            <w:r>
              <w:lastRenderedPageBreak/>
              <w:br w:type="page"/>
            </w:r>
            <w:r w:rsidR="00D432D0">
              <w:rPr>
                <w:noProof/>
                <w:sz w:val="16"/>
              </w:rPr>
              <w:drawing>
                <wp:inline distT="0" distB="0" distL="0" distR="0" wp14:anchorId="099A7B39" wp14:editId="78E0F56E">
                  <wp:extent cx="3657904" cy="972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LT Logo 4C P872-P269#113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57904" cy="972000"/>
                          </a:xfrm>
                          <a:prstGeom prst="rect">
                            <a:avLst/>
                          </a:prstGeom>
                          <a:noFill/>
                          <a:ln>
                            <a:noFill/>
                          </a:ln>
                        </pic:spPr>
                      </pic:pic>
                    </a:graphicData>
                  </a:graphic>
                </wp:inline>
              </w:drawing>
            </w:r>
          </w:p>
        </w:tc>
        <w:tc>
          <w:tcPr>
            <w:tcW w:w="3663" w:type="dxa"/>
            <w:shd w:val="clear" w:color="auto" w:fill="auto"/>
            <w:vAlign w:val="center"/>
          </w:tcPr>
          <w:p w14:paraId="086DDA21" w14:textId="77777777" w:rsidR="00716720" w:rsidRPr="00703236" w:rsidRDefault="00716720" w:rsidP="00C800A9">
            <w:pPr>
              <w:pStyle w:val="a4"/>
              <w:jc w:val="right"/>
              <w:rPr>
                <w:bCs/>
                <w:color w:val="BFBFBF"/>
                <w:sz w:val="50"/>
                <w:szCs w:val="50"/>
                <w:lang w:val="en-HK" w:eastAsia="zh-HK"/>
              </w:rPr>
            </w:pPr>
          </w:p>
        </w:tc>
      </w:tr>
    </w:tbl>
    <w:p w14:paraId="421063FE" w14:textId="77777777" w:rsidR="0040776A" w:rsidRDefault="0040776A" w:rsidP="0040776A">
      <w:pPr>
        <w:snapToGrid w:val="0"/>
        <w:spacing w:beforeLines="80" w:before="192"/>
        <w:rPr>
          <w:rFonts w:ascii="Arial" w:hAnsi="Arial" w:cs="Arial"/>
          <w:b/>
          <w:color w:val="800000"/>
          <w:sz w:val="32"/>
          <w:szCs w:val="32"/>
          <w:lang w:eastAsia="zh-HK"/>
        </w:rPr>
      </w:pPr>
    </w:p>
    <w:p w14:paraId="28E82F2D" w14:textId="77777777" w:rsidR="00637A6F" w:rsidRPr="002E4142" w:rsidRDefault="00637A6F" w:rsidP="00637A6F">
      <w:pPr>
        <w:snapToGrid w:val="0"/>
        <w:spacing w:beforeLines="80" w:before="192"/>
        <w:jc w:val="center"/>
        <w:rPr>
          <w:rFonts w:ascii="Arial" w:hAnsi="Arial" w:cs="Arial"/>
          <w:b/>
          <w:color w:val="800000"/>
          <w:sz w:val="36"/>
          <w:szCs w:val="32"/>
        </w:rPr>
      </w:pPr>
      <w:r w:rsidRPr="002E4142">
        <w:rPr>
          <w:rFonts w:ascii="Arial" w:hAnsi="Arial" w:cs="Arial"/>
          <w:b/>
          <w:color w:val="800000"/>
          <w:sz w:val="36"/>
          <w:szCs w:val="32"/>
        </w:rPr>
        <w:t>Everyone is welcome to attend!</w:t>
      </w:r>
    </w:p>
    <w:p w14:paraId="6E66A125" w14:textId="77777777" w:rsidR="007836AF" w:rsidRPr="002E4142" w:rsidRDefault="00637A6F" w:rsidP="00637A6F">
      <w:pPr>
        <w:snapToGrid w:val="0"/>
        <w:spacing w:afterLines="100" w:after="240"/>
        <w:jc w:val="center"/>
        <w:rPr>
          <w:rFonts w:ascii="Arial" w:hAnsi="Arial" w:cs="Arial"/>
          <w:b/>
          <w:color w:val="800000"/>
          <w:sz w:val="26"/>
          <w:szCs w:val="26"/>
        </w:rPr>
      </w:pPr>
      <w:r w:rsidRPr="002E4142">
        <w:rPr>
          <w:rFonts w:ascii="Arial" w:hAnsi="Arial" w:cs="Arial" w:hint="eastAsia"/>
          <w:color w:val="0000FF"/>
          <w:sz w:val="26"/>
          <w:szCs w:val="26"/>
        </w:rPr>
        <w:t xml:space="preserve">Please </w:t>
      </w:r>
      <w:r w:rsidRPr="002E4142">
        <w:rPr>
          <w:rFonts w:ascii="Arial" w:hAnsi="Arial" w:cs="Arial"/>
          <w:color w:val="0000FF"/>
          <w:sz w:val="26"/>
          <w:szCs w:val="26"/>
          <w:lang w:val="en-HK" w:eastAsia="zh-HK"/>
        </w:rPr>
        <w:t>click the below link</w:t>
      </w:r>
      <w:r w:rsidRPr="002E4142">
        <w:rPr>
          <w:rFonts w:ascii="Arial" w:hAnsi="Arial" w:cs="Arial" w:hint="eastAsia"/>
          <w:color w:val="0000FF"/>
          <w:sz w:val="26"/>
          <w:szCs w:val="26"/>
        </w:rPr>
        <w:t xml:space="preserve"> </w:t>
      </w:r>
      <w:r w:rsidRPr="002E4142">
        <w:rPr>
          <w:rFonts w:ascii="Arial" w:hAnsi="Arial" w:cs="Arial" w:hint="eastAsia"/>
          <w:b/>
          <w:color w:val="0000FF"/>
          <w:sz w:val="26"/>
          <w:szCs w:val="26"/>
          <w:u w:val="single"/>
        </w:rPr>
        <w:t>or</w:t>
      </w:r>
      <w:r w:rsidRPr="002E4142">
        <w:rPr>
          <w:rFonts w:ascii="Arial" w:hAnsi="Arial" w:cs="Arial" w:hint="eastAsia"/>
          <w:color w:val="0000FF"/>
          <w:sz w:val="26"/>
          <w:szCs w:val="26"/>
        </w:rPr>
        <w:t xml:space="preserve"> scan the QR code for registration</w:t>
      </w:r>
    </w:p>
    <w:p w14:paraId="7240F370" w14:textId="77777777" w:rsidR="00BD1045" w:rsidRDefault="00D432D0" w:rsidP="00A4585E">
      <w:pPr>
        <w:tabs>
          <w:tab w:val="center" w:pos="4819"/>
        </w:tabs>
        <w:snapToGrid w:val="0"/>
        <w:spacing w:beforeLines="20" w:before="48"/>
        <w:rPr>
          <w:rFonts w:ascii="Arial" w:hAnsi="Arial" w:cs="Arial"/>
          <w:b/>
          <w:color w:val="808080"/>
          <w:sz w:val="22"/>
          <w:szCs w:val="32"/>
        </w:rPr>
      </w:pPr>
      <w:r>
        <w:rPr>
          <w:noProof/>
        </w:rPr>
        <mc:AlternateContent>
          <mc:Choice Requires="wps">
            <w:drawing>
              <wp:anchor distT="0" distB="0" distL="114300" distR="114300" simplePos="0" relativeHeight="251657728" behindDoc="0" locked="0" layoutInCell="1" allowOverlap="1" wp14:anchorId="765247A6" wp14:editId="7DBFC740">
                <wp:simplePos x="0" y="0"/>
                <wp:positionH relativeFrom="column">
                  <wp:posOffset>2115820</wp:posOffset>
                </wp:positionH>
                <wp:positionV relativeFrom="paragraph">
                  <wp:posOffset>430057</wp:posOffset>
                </wp:positionV>
                <wp:extent cx="1948180" cy="2425065"/>
                <wp:effectExtent l="0" t="0" r="33020" b="5143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425065"/>
                        </a:xfrm>
                        <a:prstGeom prst="rect">
                          <a:avLst/>
                        </a:prstGeom>
                        <a:gradFill rotWithShape="0">
                          <a:gsLst>
                            <a:gs pos="0">
                              <a:srgbClr val="B2A1C7"/>
                            </a:gs>
                            <a:gs pos="50000">
                              <a:srgbClr val="E5DFEC"/>
                            </a:gs>
                            <a:gs pos="100000">
                              <a:srgbClr val="B2A1C7"/>
                            </a:gs>
                          </a:gsLst>
                          <a:lin ang="18900000" scaled="1"/>
                        </a:gradFill>
                        <a:ln w="12700" algn="ctr">
                          <a:solidFill>
                            <a:srgbClr val="B2A1C7"/>
                          </a:solidFill>
                          <a:miter lim="800000"/>
                          <a:headEnd/>
                          <a:tailEnd/>
                        </a:ln>
                        <a:effectLst>
                          <a:outerShdw dist="28398" dir="3806097" algn="ctr" rotWithShape="0">
                            <a:srgbClr val="3F3151">
                              <a:alpha val="50000"/>
                            </a:srgbClr>
                          </a:outerShdw>
                        </a:effectLst>
                      </wps:spPr>
                      <wps:txbx>
                        <w:txbxContent>
                          <w:p w14:paraId="45F3E16A" w14:textId="181944C9" w:rsidR="006C4E91" w:rsidRDefault="00BB2399" w:rsidP="00637A6F">
                            <w:pPr>
                              <w:spacing w:beforeLines="100" w:before="240" w:afterLines="100" w:after="240"/>
                              <w:jc w:val="center"/>
                              <w:rPr>
                                <w:rFonts w:ascii="Arial" w:hAnsi="Arial" w:cs="Arial"/>
                                <w:sz w:val="48"/>
                                <w:szCs w:val="48"/>
                                <w:lang w:val="en-HK" w:eastAsia="zh-HK"/>
                              </w:rPr>
                            </w:pPr>
                            <w:r>
                              <w:rPr>
                                <w:rFonts w:ascii="Arial" w:hAnsi="Arial" w:cs="Arial"/>
                                <w:noProof/>
                                <w:sz w:val="48"/>
                                <w:szCs w:val="48"/>
                              </w:rPr>
                              <w:drawing>
                                <wp:inline distT="0" distB="0" distL="0" distR="0" wp14:anchorId="4DF38168" wp14:editId="3B088AA3">
                                  <wp:extent cx="1752600" cy="17526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52600" cy="1752600"/>
                                          </a:xfrm>
                                          <a:prstGeom prst="rect">
                                            <a:avLst/>
                                          </a:prstGeom>
                                          <a:noFill/>
                                          <a:ln>
                                            <a:noFill/>
                                          </a:ln>
                                        </pic:spPr>
                                      </pic:pic>
                                    </a:graphicData>
                                  </a:graphic>
                                </wp:inline>
                              </w:drawing>
                            </w:r>
                          </w:p>
                          <w:p w14:paraId="381B86FC" w14:textId="4C2C6159" w:rsidR="00637A6F" w:rsidRPr="00117926" w:rsidRDefault="00CC160C" w:rsidP="00637A6F">
                            <w:pPr>
                              <w:spacing w:beforeLines="100" w:before="240" w:afterLines="100" w:after="240"/>
                              <w:ind w:leftChars="-59" w:left="-142" w:rightChars="-68" w:right="-163"/>
                              <w:jc w:val="center"/>
                              <w:rPr>
                                <w:rFonts w:ascii="Arial" w:hAnsi="Arial" w:cs="Arial"/>
                                <w:sz w:val="26"/>
                                <w:szCs w:val="26"/>
                                <w:lang w:val="en-HK"/>
                              </w:rPr>
                            </w:pPr>
                            <w:hyperlink r:id="rId14" w:history="1">
                              <w:r w:rsidR="00637A6F" w:rsidRPr="00BB2399">
                                <w:rPr>
                                  <w:rStyle w:val="a3"/>
                                  <w:rFonts w:ascii="Arial" w:hAnsi="Arial" w:cs="Arial"/>
                                  <w:b/>
                                  <w:sz w:val="26"/>
                                  <w:szCs w:val="26"/>
                                  <w:lang w:val="en-HK"/>
                                </w:rPr>
                                <w:t>CLICK FOR</w:t>
                              </w:r>
                            </w:hyperlink>
                            <w:r w:rsidR="00637A6F" w:rsidRPr="00117926">
                              <w:rPr>
                                <w:rFonts w:ascii="Arial" w:hAnsi="Arial" w:cs="Arial"/>
                                <w:color w:val="808080"/>
                                <w:sz w:val="26"/>
                                <w:szCs w:val="26"/>
                                <w:lang w:val="en-HK"/>
                              </w:rPr>
                              <w:t xml:space="preserve"> </w:t>
                            </w:r>
                            <w:proofErr w:type="gramStart"/>
                            <w:r w:rsidR="006A4101">
                              <w:rPr>
                                <w:rFonts w:ascii="Arial" w:hAnsi="Arial" w:cs="Arial"/>
                                <w:sz w:val="26"/>
                                <w:szCs w:val="26"/>
                                <w:lang w:val="en-HK"/>
                              </w:rPr>
                              <w:t>R</w:t>
                            </w:r>
                            <w:r w:rsidR="00637A6F" w:rsidRPr="00117926">
                              <w:rPr>
                                <w:rFonts w:ascii="Arial" w:hAnsi="Arial" w:cs="Arial"/>
                                <w:sz w:val="26"/>
                                <w:szCs w:val="26"/>
                                <w:lang w:val="en-HK"/>
                              </w:rPr>
                              <w:t>egistration</w:t>
                            </w:r>
                            <w:proofErr w:type="gramEnd"/>
                          </w:p>
                          <w:p w14:paraId="13164578" w14:textId="77777777" w:rsidR="00637A6F" w:rsidRPr="00637A6F" w:rsidRDefault="00637A6F" w:rsidP="00637A6F">
                            <w:pPr>
                              <w:spacing w:beforeLines="100" w:before="240" w:afterLines="100" w:after="240"/>
                              <w:jc w:val="center"/>
                              <w:rPr>
                                <w:rFonts w:ascii="Arial" w:hAnsi="Arial" w:cs="Arial"/>
                                <w:sz w:val="48"/>
                                <w:szCs w:val="48"/>
                                <w:lang w:val="en-H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5247A6" id="_x0000_t202" coordsize="21600,21600" o:spt="202" path="m,l,21600r21600,l21600,xe">
                <v:stroke joinstyle="miter"/>
                <v:path gradientshapeok="t" o:connecttype="rect"/>
              </v:shapetype>
              <v:shape id="文字方塊 2" o:spid="_x0000_s1026" type="#_x0000_t202" style="position:absolute;margin-left:166.6pt;margin-top:33.85pt;width:153.4pt;height:19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" fillcolor="#b2a1c7" strokecolor="#b2a1c7" strokeweight="1pt">
                <v:fill color2="#e5dfec" angle="135" focus="50%" type="gradient"/>
                <v:shadow on="t" color="#3f3151" opacity=".5" offset="1pt"/>
                <v:textbox>
                  <w:txbxContent>
                    <w:p w14:paraId="45F3E16A" w14:textId="181944C9" w:rsidR="006C4E91" w:rsidRDefault="00BB2399" w:rsidP="00637A6F">
                      <w:pPr>
                        <w:spacing w:beforeLines="100" w:before="240" w:afterLines="100" w:after="240"/>
                        <w:jc w:val="center"/>
                        <w:rPr>
                          <w:rFonts w:ascii="Arial" w:hAnsi="Arial" w:cs="Arial"/>
                          <w:sz w:val="48"/>
                          <w:szCs w:val="48"/>
                          <w:lang w:val="en-HK" w:eastAsia="zh-HK"/>
                        </w:rPr>
                      </w:pPr>
                      <w:r>
                        <w:rPr>
                          <w:rFonts w:ascii="Arial" w:hAnsi="Arial" w:cs="Arial"/>
                          <w:noProof/>
                          <w:sz w:val="48"/>
                          <w:szCs w:val="48"/>
                        </w:rPr>
                        <w:drawing>
                          <wp:inline distT="0" distB="0" distL="0" distR="0" wp14:anchorId="4DF38168" wp14:editId="3B088AA3">
                            <wp:extent cx="1752600" cy="17526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52600" cy="1752600"/>
                                    </a:xfrm>
                                    <a:prstGeom prst="rect">
                                      <a:avLst/>
                                    </a:prstGeom>
                                    <a:noFill/>
                                    <a:ln>
                                      <a:noFill/>
                                    </a:ln>
                                  </pic:spPr>
                                </pic:pic>
                              </a:graphicData>
                            </a:graphic>
                          </wp:inline>
                        </w:drawing>
                      </w:r>
                    </w:p>
                    <w:p w14:paraId="381B86FC" w14:textId="4C2C6159" w:rsidR="00637A6F" w:rsidRPr="00117926" w:rsidRDefault="00CC160C" w:rsidP="00637A6F">
                      <w:pPr>
                        <w:spacing w:beforeLines="100" w:before="240" w:afterLines="100" w:after="240"/>
                        <w:ind w:leftChars="-59" w:left="-142" w:rightChars="-68" w:right="-163"/>
                        <w:jc w:val="center"/>
                        <w:rPr>
                          <w:rFonts w:ascii="Arial" w:hAnsi="Arial" w:cs="Arial"/>
                          <w:sz w:val="26"/>
                          <w:szCs w:val="26"/>
                          <w:lang w:val="en-HK"/>
                        </w:rPr>
                      </w:pPr>
                      <w:hyperlink r:id="rId15" w:history="1">
                        <w:r w:rsidR="00637A6F" w:rsidRPr="00BB2399">
                          <w:rPr>
                            <w:rStyle w:val="a3"/>
                            <w:rFonts w:ascii="Arial" w:hAnsi="Arial" w:cs="Arial"/>
                            <w:b/>
                            <w:sz w:val="26"/>
                            <w:szCs w:val="26"/>
                            <w:lang w:val="en-HK"/>
                          </w:rPr>
                          <w:t>CLICK FOR</w:t>
                        </w:r>
                      </w:hyperlink>
                      <w:r w:rsidR="00637A6F" w:rsidRPr="00117926">
                        <w:rPr>
                          <w:rFonts w:ascii="Arial" w:hAnsi="Arial" w:cs="Arial"/>
                          <w:color w:val="808080"/>
                          <w:sz w:val="26"/>
                          <w:szCs w:val="26"/>
                          <w:lang w:val="en-HK"/>
                        </w:rPr>
                        <w:t xml:space="preserve"> </w:t>
                      </w:r>
                      <w:proofErr w:type="gramStart"/>
                      <w:r w:rsidR="006A4101">
                        <w:rPr>
                          <w:rFonts w:ascii="Arial" w:hAnsi="Arial" w:cs="Arial"/>
                          <w:sz w:val="26"/>
                          <w:szCs w:val="26"/>
                          <w:lang w:val="en-HK"/>
                        </w:rPr>
                        <w:t>R</w:t>
                      </w:r>
                      <w:r w:rsidR="00637A6F" w:rsidRPr="00117926">
                        <w:rPr>
                          <w:rFonts w:ascii="Arial" w:hAnsi="Arial" w:cs="Arial"/>
                          <w:sz w:val="26"/>
                          <w:szCs w:val="26"/>
                          <w:lang w:val="en-HK"/>
                        </w:rPr>
                        <w:t>egistration</w:t>
                      </w:r>
                      <w:proofErr w:type="gramEnd"/>
                    </w:p>
                    <w:p w14:paraId="13164578" w14:textId="77777777" w:rsidR="00637A6F" w:rsidRPr="00637A6F" w:rsidRDefault="00637A6F" w:rsidP="00637A6F">
                      <w:pPr>
                        <w:spacing w:beforeLines="100" w:before="240" w:afterLines="100" w:after="240"/>
                        <w:jc w:val="center"/>
                        <w:rPr>
                          <w:rFonts w:ascii="Arial" w:hAnsi="Arial" w:cs="Arial"/>
                          <w:sz w:val="48"/>
                          <w:szCs w:val="48"/>
                          <w:lang w:val="en-HK"/>
                        </w:rPr>
                      </w:pPr>
                    </w:p>
                  </w:txbxContent>
                </v:textbox>
              </v:shape>
            </w:pict>
          </mc:Fallback>
        </mc:AlternateContent>
      </w:r>
      <w:r w:rsidR="00A4585E">
        <w:rPr>
          <w:rFonts w:ascii="Arial" w:hAnsi="Arial" w:cs="Arial"/>
          <w:b/>
          <w:color w:val="808080"/>
          <w:sz w:val="22"/>
          <w:szCs w:val="32"/>
        </w:rPr>
        <w:tab/>
      </w:r>
      <w:r>
        <w:rPr>
          <w:rFonts w:ascii="Arial" w:hAnsi="Arial" w:cs="Arial" w:hint="eastAsia"/>
          <w:b/>
          <w:noProof/>
          <w:color w:val="808080"/>
          <w:sz w:val="22"/>
          <w:szCs w:val="32"/>
        </w:rPr>
        <w:drawing>
          <wp:inline distT="0" distB="0" distL="0" distR="0" wp14:anchorId="3102BBC5" wp14:editId="50EA4E08">
            <wp:extent cx="1202055" cy="1193800"/>
            <wp:effectExtent l="0" t="0" r="0" b="6350"/>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bright="100000"/>
                      <a:extLst>
                        <a:ext uri="{28A0092B-C50C-407E-A947-70E740481C1C}">
                          <a14:useLocalDpi xmlns:a14="http://schemas.microsoft.com/office/drawing/2010/main" val="0"/>
                        </a:ext>
                      </a:extLst>
                    </a:blip>
                    <a:srcRect/>
                    <a:stretch>
                      <a:fillRect/>
                    </a:stretch>
                  </pic:blipFill>
                  <pic:spPr bwMode="auto">
                    <a:xfrm>
                      <a:off x="0" y="0"/>
                      <a:ext cx="1202055" cy="1193800"/>
                    </a:xfrm>
                    <a:prstGeom prst="rect">
                      <a:avLst/>
                    </a:prstGeom>
                    <a:noFill/>
                    <a:ln>
                      <a:noFill/>
                    </a:ln>
                  </pic:spPr>
                </pic:pic>
              </a:graphicData>
            </a:graphic>
          </wp:inline>
        </w:drawing>
      </w:r>
    </w:p>
    <w:p w14:paraId="40C7F836" w14:textId="77777777" w:rsidR="007836AF" w:rsidRPr="00C50008" w:rsidRDefault="007836AF" w:rsidP="007836AF">
      <w:pPr>
        <w:snapToGrid w:val="0"/>
        <w:jc w:val="both"/>
        <w:rPr>
          <w:rFonts w:ascii="Arial" w:hAnsi="Arial" w:cs="Arial"/>
          <w:b/>
          <w:sz w:val="6"/>
          <w:szCs w:val="6"/>
        </w:rPr>
      </w:pPr>
    </w:p>
    <w:tbl>
      <w:tblPr>
        <w:tblpPr w:leftFromText="180" w:rightFromText="180" w:vertAnchor="page" w:horzAnchor="margin" w:tblpY="799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E648E9" w:rsidRPr="00674FB2" w14:paraId="4C15F692" w14:textId="77777777" w:rsidTr="00117926">
        <w:trPr>
          <w:trHeight w:val="3549"/>
        </w:trPr>
        <w:tc>
          <w:tcPr>
            <w:tcW w:w="10031" w:type="dxa"/>
            <w:tcBorders>
              <w:top w:val="nil"/>
              <w:left w:val="nil"/>
              <w:bottom w:val="single" w:sz="2" w:space="0" w:color="00B0F0"/>
              <w:right w:val="nil"/>
            </w:tcBorders>
            <w:shd w:val="clear" w:color="auto" w:fill="auto"/>
          </w:tcPr>
          <w:p w14:paraId="0E72AC5A" w14:textId="77777777" w:rsidR="003B0330" w:rsidRDefault="003B0330" w:rsidP="00117926">
            <w:pPr>
              <w:snapToGrid w:val="0"/>
              <w:spacing w:beforeLines="200" w:before="480"/>
              <w:rPr>
                <w:rFonts w:ascii="Arial" w:hAnsi="Arial" w:cs="Arial"/>
                <w:b/>
                <w:szCs w:val="20"/>
                <w:u w:val="single"/>
                <w:lang w:val="en-HK" w:eastAsia="zh-HK"/>
              </w:rPr>
            </w:pPr>
          </w:p>
          <w:p w14:paraId="618BF96E" w14:textId="0990AE12" w:rsidR="003B0330" w:rsidRPr="00F34166" w:rsidRDefault="00E648E9" w:rsidP="00117926">
            <w:pPr>
              <w:snapToGrid w:val="0"/>
              <w:spacing w:beforeLines="200" w:before="480"/>
              <w:rPr>
                <w:rFonts w:ascii="Arial" w:hAnsi="Arial" w:cs="Arial"/>
                <w:b/>
                <w:szCs w:val="20"/>
                <w:u w:val="single"/>
                <w:lang w:val="en-HK" w:eastAsia="zh-HK"/>
              </w:rPr>
            </w:pPr>
            <w:r w:rsidRPr="00F34166">
              <w:rPr>
                <w:rFonts w:ascii="Arial" w:hAnsi="Arial" w:cs="Arial" w:hint="eastAsia"/>
                <w:b/>
                <w:szCs w:val="20"/>
                <w:u w:val="single"/>
                <w:lang w:val="en-HK" w:eastAsia="zh-HK"/>
              </w:rPr>
              <w:t>NOTES</w:t>
            </w:r>
          </w:p>
          <w:p w14:paraId="16D88550" w14:textId="77777777" w:rsidR="00E648E9" w:rsidRPr="00F34166" w:rsidRDefault="00E648E9" w:rsidP="00117926">
            <w:pPr>
              <w:numPr>
                <w:ilvl w:val="0"/>
                <w:numId w:val="19"/>
              </w:numPr>
              <w:snapToGrid w:val="0"/>
              <w:spacing w:beforeLines="200" w:before="480"/>
              <w:ind w:left="357" w:hanging="357"/>
              <w:rPr>
                <w:rFonts w:ascii="Arial" w:hAnsi="Arial" w:cs="Arial"/>
                <w:szCs w:val="20"/>
                <w:lang w:val="en-HK"/>
              </w:rPr>
            </w:pPr>
            <w:r w:rsidRPr="00F34166">
              <w:rPr>
                <w:rFonts w:ascii="Arial" w:hAnsi="Arial" w:cs="Arial"/>
                <w:szCs w:val="20"/>
                <w:lang w:val="en-HK"/>
              </w:rPr>
              <w:t>CILTHK members shall have priority for enrolment. Enrolment is on</w:t>
            </w:r>
            <w:r w:rsidRPr="00F34166">
              <w:rPr>
                <w:rFonts w:ascii="Arial" w:hAnsi="Arial" w:cs="Arial"/>
                <w:b/>
                <w:szCs w:val="20"/>
                <w:lang w:val="en-HK"/>
              </w:rPr>
              <w:t xml:space="preserve"> FIRST-COME FIRST-SERVED</w:t>
            </w:r>
            <w:r w:rsidRPr="00F34166">
              <w:rPr>
                <w:rFonts w:ascii="Arial" w:hAnsi="Arial" w:cs="Arial"/>
                <w:szCs w:val="20"/>
                <w:lang w:val="en-HK"/>
              </w:rPr>
              <w:t xml:space="preserve"> basis.</w:t>
            </w:r>
          </w:p>
          <w:p w14:paraId="0B7F14E0" w14:textId="77777777" w:rsidR="00E648E9" w:rsidRPr="00F34166" w:rsidRDefault="00E648E9" w:rsidP="00117926">
            <w:pPr>
              <w:numPr>
                <w:ilvl w:val="0"/>
                <w:numId w:val="19"/>
              </w:numPr>
              <w:snapToGrid w:val="0"/>
              <w:spacing w:beforeLines="30" w:before="72"/>
              <w:rPr>
                <w:rFonts w:ascii="Arial" w:hAnsi="Arial" w:cs="Arial"/>
                <w:szCs w:val="20"/>
                <w:lang w:val="en-HK"/>
              </w:rPr>
            </w:pPr>
            <w:r w:rsidRPr="00F34166">
              <w:rPr>
                <w:rFonts w:ascii="Arial" w:hAnsi="Arial" w:cs="Arial"/>
                <w:szCs w:val="20"/>
                <w:lang w:val="en-HK"/>
              </w:rPr>
              <w:t>For non-CILTHK member who requires a CILTHK CPD/attendance certificate, please:</w:t>
            </w:r>
          </w:p>
          <w:p w14:paraId="4C0079D6" w14:textId="77777777" w:rsidR="009131E8" w:rsidRDefault="00E648E9" w:rsidP="00117926">
            <w:pPr>
              <w:numPr>
                <w:ilvl w:val="0"/>
                <w:numId w:val="20"/>
              </w:numPr>
              <w:snapToGrid w:val="0"/>
              <w:spacing w:beforeLines="30" w:before="72"/>
              <w:rPr>
                <w:rFonts w:ascii="Arial" w:hAnsi="Arial" w:cs="Arial"/>
                <w:szCs w:val="20"/>
                <w:lang w:val="en-HK"/>
              </w:rPr>
            </w:pPr>
            <w:r w:rsidRPr="00F34166">
              <w:rPr>
                <w:rFonts w:ascii="Arial" w:hAnsi="Arial" w:cs="Arial"/>
                <w:szCs w:val="20"/>
                <w:lang w:val="en-HK"/>
              </w:rPr>
              <w:t xml:space="preserve">draw a cheque made payable </w:t>
            </w:r>
            <w:proofErr w:type="gramStart"/>
            <w:r w:rsidRPr="00F34166">
              <w:rPr>
                <w:rFonts w:ascii="Arial" w:hAnsi="Arial" w:cs="Arial"/>
                <w:szCs w:val="20"/>
                <w:lang w:val="en-HK"/>
              </w:rPr>
              <w:t xml:space="preserve">to </w:t>
            </w:r>
            <w:r w:rsidRPr="00F34166">
              <w:rPr>
                <w:rFonts w:ascii="Arial" w:hAnsi="Arial" w:cs="Arial"/>
                <w:b/>
                <w:i/>
                <w:szCs w:val="20"/>
                <w:lang w:val="en-HK"/>
              </w:rPr>
              <w:t>”CILTHK</w:t>
            </w:r>
            <w:proofErr w:type="gramEnd"/>
            <w:r w:rsidRPr="00F34166">
              <w:rPr>
                <w:rFonts w:ascii="Arial" w:hAnsi="Arial" w:cs="Arial"/>
                <w:b/>
                <w:i/>
                <w:szCs w:val="20"/>
                <w:lang w:val="en-HK"/>
              </w:rPr>
              <w:t>”</w:t>
            </w:r>
            <w:r w:rsidRPr="00F34166">
              <w:rPr>
                <w:rFonts w:ascii="Arial" w:hAnsi="Arial" w:cs="Arial"/>
                <w:szCs w:val="20"/>
                <w:lang w:val="en-HK"/>
              </w:rPr>
              <w:t xml:space="preserve"> in the sum of HK$100 and state </w:t>
            </w:r>
            <w:r w:rsidRPr="00F34166">
              <w:rPr>
                <w:rFonts w:ascii="Arial" w:hAnsi="Arial" w:cs="Arial"/>
                <w:b/>
                <w:i/>
                <w:szCs w:val="20"/>
                <w:lang w:val="en-HK"/>
              </w:rPr>
              <w:t>‘Application for CPD/attendance certificate for the seminar on DATE.”</w:t>
            </w:r>
            <w:r w:rsidRPr="00F34166">
              <w:rPr>
                <w:rFonts w:ascii="Arial" w:hAnsi="Arial" w:cs="Arial"/>
                <w:szCs w:val="20"/>
                <w:lang w:val="en-HK"/>
              </w:rPr>
              <w:t xml:space="preserve"> at the back of the cheque for each certificate application and send to CILTHK office at </w:t>
            </w:r>
          </w:p>
          <w:p w14:paraId="25507B71" w14:textId="18067D45" w:rsidR="00E648E9" w:rsidRPr="00F34166" w:rsidRDefault="00E648E9" w:rsidP="009131E8">
            <w:pPr>
              <w:snapToGrid w:val="0"/>
              <w:spacing w:beforeLines="30" w:before="72"/>
              <w:ind w:left="960"/>
              <w:rPr>
                <w:rFonts w:ascii="Arial" w:hAnsi="Arial" w:cs="Arial"/>
                <w:szCs w:val="20"/>
                <w:lang w:val="en-HK"/>
              </w:rPr>
            </w:pPr>
            <w:r w:rsidRPr="00F34166">
              <w:rPr>
                <w:rFonts w:ascii="Arial" w:hAnsi="Arial" w:cs="Arial"/>
                <w:szCs w:val="20"/>
                <w:lang w:val="en-HK"/>
              </w:rPr>
              <w:t xml:space="preserve">7/F, Yue Hing Building, 103 Hennessy Road, </w:t>
            </w:r>
            <w:proofErr w:type="spellStart"/>
            <w:r w:rsidRPr="00F34166">
              <w:rPr>
                <w:rFonts w:ascii="Arial" w:hAnsi="Arial" w:cs="Arial"/>
                <w:szCs w:val="20"/>
                <w:lang w:val="en-HK"/>
              </w:rPr>
              <w:t>Wanchai</w:t>
            </w:r>
            <w:proofErr w:type="spellEnd"/>
            <w:r w:rsidRPr="00F34166">
              <w:rPr>
                <w:rFonts w:ascii="Arial" w:hAnsi="Arial" w:cs="Arial"/>
                <w:szCs w:val="20"/>
                <w:lang w:val="en-HK"/>
              </w:rPr>
              <w:t xml:space="preserve">, HK </w:t>
            </w:r>
          </w:p>
          <w:p w14:paraId="1B9C5C05" w14:textId="77777777" w:rsidR="00E648E9" w:rsidRPr="00F34166" w:rsidRDefault="00E648E9" w:rsidP="00117926">
            <w:pPr>
              <w:snapToGrid w:val="0"/>
              <w:spacing w:beforeLines="30" w:before="72"/>
              <w:ind w:left="960"/>
              <w:rPr>
                <w:rFonts w:ascii="Arial" w:hAnsi="Arial" w:cs="Arial"/>
                <w:szCs w:val="20"/>
                <w:lang w:val="en-HK"/>
              </w:rPr>
            </w:pPr>
            <w:r w:rsidRPr="00F34166">
              <w:rPr>
                <w:rFonts w:ascii="Arial" w:hAnsi="Arial" w:cs="Arial"/>
                <w:b/>
                <w:szCs w:val="20"/>
                <w:u w:val="single"/>
                <w:lang w:val="en-HK"/>
              </w:rPr>
              <w:t>OR</w:t>
            </w:r>
          </w:p>
          <w:p w14:paraId="5882E79C" w14:textId="77777777" w:rsidR="00E648E9" w:rsidRPr="00F34166" w:rsidRDefault="00E648E9" w:rsidP="00117926">
            <w:pPr>
              <w:numPr>
                <w:ilvl w:val="0"/>
                <w:numId w:val="20"/>
              </w:numPr>
              <w:snapToGrid w:val="0"/>
              <w:spacing w:beforeLines="30" w:before="72"/>
              <w:rPr>
                <w:rFonts w:ascii="Arial" w:hAnsi="Arial" w:cs="Arial"/>
                <w:szCs w:val="20"/>
                <w:lang w:val="en-HK"/>
              </w:rPr>
            </w:pPr>
            <w:r w:rsidRPr="00F34166">
              <w:rPr>
                <w:rFonts w:ascii="Arial" w:hAnsi="Arial" w:cs="Arial"/>
                <w:szCs w:val="20"/>
                <w:lang w:val="en-HK"/>
              </w:rPr>
              <w:t xml:space="preserve">click </w:t>
            </w:r>
            <w:hyperlink r:id="rId17" w:history="1">
              <w:r w:rsidRPr="00F9414F">
                <w:rPr>
                  <w:rStyle w:val="a3"/>
                  <w:rFonts w:ascii="Arial" w:hAnsi="Arial" w:cs="Arial"/>
                  <w:szCs w:val="20"/>
                  <w:lang w:val="en-HK"/>
                </w:rPr>
                <w:t>HERE</w:t>
              </w:r>
            </w:hyperlink>
            <w:r w:rsidRPr="00F34166">
              <w:rPr>
                <w:rFonts w:ascii="Arial" w:hAnsi="Arial" w:cs="Arial"/>
                <w:szCs w:val="20"/>
                <w:lang w:val="en-HK"/>
              </w:rPr>
              <w:t xml:space="preserve"> to complete the credit card payment authorisation form and return it to CILTHK office by email.</w:t>
            </w:r>
          </w:p>
          <w:p w14:paraId="30FC2390" w14:textId="77777777" w:rsidR="00E648E9" w:rsidRPr="00F34166" w:rsidRDefault="00E648E9" w:rsidP="00117926">
            <w:pPr>
              <w:numPr>
                <w:ilvl w:val="0"/>
                <w:numId w:val="19"/>
              </w:numPr>
              <w:snapToGrid w:val="0"/>
              <w:spacing w:beforeLines="30" w:before="72"/>
              <w:rPr>
                <w:rFonts w:ascii="Arial" w:hAnsi="Arial" w:cs="Arial"/>
                <w:szCs w:val="20"/>
                <w:lang w:val="en-HK"/>
              </w:rPr>
            </w:pPr>
            <w:r w:rsidRPr="00F34166">
              <w:rPr>
                <w:rFonts w:ascii="Arial" w:hAnsi="Arial" w:cs="Arial"/>
                <w:szCs w:val="20"/>
                <w:lang w:val="en-HK"/>
              </w:rPr>
              <w:t>Personal Data collected will be used for processing the registration of this seminar, administrative and statistical purpose. The data will be solely handled by CILTHK and will be treated in strict confidence.</w:t>
            </w:r>
          </w:p>
          <w:p w14:paraId="53ED27A0" w14:textId="03F4E388" w:rsidR="00E648E9" w:rsidRPr="002E46CB" w:rsidRDefault="00E648E9" w:rsidP="00401C29">
            <w:pPr>
              <w:numPr>
                <w:ilvl w:val="0"/>
                <w:numId w:val="19"/>
              </w:numPr>
              <w:snapToGrid w:val="0"/>
              <w:spacing w:beforeLines="30" w:before="72" w:afterLines="100" w:after="240"/>
              <w:ind w:left="357" w:hanging="357"/>
              <w:rPr>
                <w:rFonts w:ascii="Arial" w:hAnsi="Arial" w:cs="Arial"/>
                <w:sz w:val="20"/>
                <w:szCs w:val="20"/>
                <w:lang w:val="en-HK"/>
              </w:rPr>
            </w:pPr>
            <w:r w:rsidRPr="00F34166">
              <w:rPr>
                <w:rFonts w:ascii="Arial" w:hAnsi="Arial" w:cs="Arial"/>
                <w:szCs w:val="20"/>
                <w:lang w:val="en-HK"/>
              </w:rPr>
              <w:t xml:space="preserve">For enquiry, please contact </w:t>
            </w:r>
            <w:r w:rsidRPr="00F34166">
              <w:rPr>
                <w:rFonts w:ascii="Arial" w:hAnsi="Arial" w:cs="Arial" w:hint="eastAsia"/>
                <w:szCs w:val="20"/>
                <w:lang w:val="en-HK" w:eastAsia="zh-HK"/>
              </w:rPr>
              <w:t xml:space="preserve">Mr. </w:t>
            </w:r>
            <w:r w:rsidR="007D3642">
              <w:rPr>
                <w:rFonts w:ascii="Arial" w:hAnsi="Arial" w:cs="Arial"/>
                <w:szCs w:val="20"/>
                <w:lang w:val="en-HK" w:eastAsia="zh-HK"/>
              </w:rPr>
              <w:t>Marco Wong</w:t>
            </w:r>
            <w:r w:rsidRPr="00F34166">
              <w:rPr>
                <w:rFonts w:ascii="Arial" w:hAnsi="Arial" w:cs="Arial"/>
                <w:szCs w:val="20"/>
                <w:lang w:val="en-HK"/>
              </w:rPr>
              <w:t xml:space="preserve"> of CILTHK Office at </w:t>
            </w:r>
            <w:r w:rsidR="00207008">
              <w:rPr>
                <w:rFonts w:ascii="Arial" w:hAnsi="Arial" w:cs="Arial"/>
                <w:szCs w:val="20"/>
                <w:lang w:val="en-HK"/>
              </w:rPr>
              <w:t>2866-1018</w:t>
            </w:r>
            <w:r w:rsidRPr="00F34166">
              <w:rPr>
                <w:rFonts w:ascii="Arial" w:hAnsi="Arial" w:cs="Arial"/>
                <w:szCs w:val="20"/>
                <w:lang w:val="en-HK"/>
              </w:rPr>
              <w:t xml:space="preserve"> or email via </w:t>
            </w:r>
            <w:hyperlink r:id="rId18" w:history="1">
              <w:r w:rsidR="007D3642" w:rsidRPr="006F0BC2">
                <w:rPr>
                  <w:rStyle w:val="a3"/>
                  <w:rFonts w:ascii="Arial" w:hAnsi="Arial" w:cs="Arial"/>
                  <w:szCs w:val="20"/>
                  <w:lang w:val="en-HK" w:eastAsia="zh-HK"/>
                </w:rPr>
                <w:t>aao</w:t>
              </w:r>
              <w:r w:rsidR="007D3642" w:rsidRPr="006F0BC2">
                <w:rPr>
                  <w:rStyle w:val="a3"/>
                  <w:rFonts w:ascii="Arial" w:hAnsi="Arial" w:cs="Arial"/>
                  <w:szCs w:val="20"/>
                  <w:lang w:val="en-HK"/>
                </w:rPr>
                <w:t>@cilt.org.hk</w:t>
              </w:r>
            </w:hyperlink>
          </w:p>
        </w:tc>
      </w:tr>
    </w:tbl>
    <w:p w14:paraId="01A129E4" w14:textId="09D8E550" w:rsidR="007836AF" w:rsidRDefault="007836AF" w:rsidP="007836AF">
      <w:pPr>
        <w:pStyle w:val="Default"/>
        <w:snapToGrid w:val="0"/>
        <w:jc w:val="both"/>
        <w:rPr>
          <w:sz w:val="20"/>
          <w:szCs w:val="20"/>
          <w:lang w:eastAsia="zh-HK"/>
        </w:rPr>
      </w:pPr>
    </w:p>
    <w:p w14:paraId="60E1DFF7" w14:textId="5459DF85" w:rsidR="0040776A" w:rsidRDefault="0040776A" w:rsidP="007836AF">
      <w:pPr>
        <w:pStyle w:val="Default"/>
        <w:snapToGrid w:val="0"/>
        <w:jc w:val="both"/>
        <w:rPr>
          <w:sz w:val="20"/>
          <w:szCs w:val="20"/>
          <w:lang w:eastAsia="zh-HK"/>
        </w:rPr>
      </w:pPr>
    </w:p>
    <w:p w14:paraId="16E0D486" w14:textId="77777777" w:rsidR="0040776A" w:rsidRPr="00637A6F" w:rsidRDefault="0040776A" w:rsidP="007836AF">
      <w:pPr>
        <w:pStyle w:val="Default"/>
        <w:snapToGrid w:val="0"/>
        <w:jc w:val="both"/>
        <w:rPr>
          <w:sz w:val="20"/>
          <w:szCs w:val="20"/>
          <w:lang w:eastAsia="zh-HK"/>
        </w:rPr>
      </w:pPr>
    </w:p>
    <w:sectPr w:rsidR="0040776A" w:rsidRPr="00637A6F" w:rsidSect="006A4101">
      <w:footerReference w:type="default" r:id="rId19"/>
      <w:pgSz w:w="11906" w:h="16838"/>
      <w:pgMar w:top="567" w:right="1134" w:bottom="567"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B9CC2" w14:textId="77777777" w:rsidR="00355693" w:rsidRDefault="00355693">
      <w:pPr>
        <w:rPr>
          <w:rFonts w:hint="eastAsia"/>
        </w:rPr>
      </w:pPr>
      <w:r>
        <w:separator/>
      </w:r>
    </w:p>
  </w:endnote>
  <w:endnote w:type="continuationSeparator" w:id="0">
    <w:p w14:paraId="300C5353" w14:textId="77777777" w:rsidR="00355693" w:rsidRDefault="0035569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lright Sans Medium">
    <w:altName w:val="Arial Unicode MS"/>
    <w:panose1 w:val="00000000000000000000"/>
    <w:charset w:val="88"/>
    <w:family w:val="swiss"/>
    <w:notTrueType/>
    <w:pitch w:val="default"/>
    <w:sig w:usb0="00000000"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15F14" w14:textId="77777777" w:rsidR="006F24A9" w:rsidRPr="00121692" w:rsidRDefault="00D432D0" w:rsidP="006F24A9">
    <w:pPr>
      <w:snapToGrid w:val="0"/>
      <w:jc w:val="right"/>
      <w:rPr>
        <w:rFonts w:ascii="Calibri" w:hAnsi="Calibri" w:cs="Calibri"/>
        <w:color w:val="2B0B4B"/>
        <w:sz w:val="18"/>
        <w:szCs w:val="18"/>
        <w:lang w:eastAsia="zh-HK"/>
      </w:rPr>
    </w:pPr>
    <w:r>
      <w:rPr>
        <w:noProof/>
      </w:rPr>
      <mc:AlternateContent>
        <mc:Choice Requires="wps">
          <w:drawing>
            <wp:anchor distT="0" distB="0" distL="114300" distR="114300" simplePos="0" relativeHeight="251656192" behindDoc="0" locked="0" layoutInCell="1" allowOverlap="1" wp14:anchorId="29B57B25" wp14:editId="32421614">
              <wp:simplePos x="0" y="0"/>
              <wp:positionH relativeFrom="column">
                <wp:posOffset>18415</wp:posOffset>
              </wp:positionH>
              <wp:positionV relativeFrom="paragraph">
                <wp:posOffset>-6350</wp:posOffset>
              </wp:positionV>
              <wp:extent cx="6092825" cy="238125"/>
              <wp:effectExtent l="0" t="0" r="0"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ADEB" w14:textId="77777777" w:rsidR="006F24A9" w:rsidRPr="00121692" w:rsidRDefault="004F425B" w:rsidP="006F24A9">
                          <w:pPr>
                            <w:numPr>
                              <w:ilvl w:val="0"/>
                              <w:numId w:val="7"/>
                            </w:numPr>
                            <w:ind w:left="426" w:hanging="284"/>
                            <w:rPr>
                              <w:rFonts w:ascii="Calibri" w:hAnsi="Calibri"/>
                              <w:i/>
                              <w:color w:val="49137F"/>
                              <w:kern w:val="24"/>
                              <w:sz w:val="20"/>
                              <w:szCs w:val="20"/>
                              <w:lang w:eastAsia="zh-HK"/>
                            </w:rPr>
                          </w:pPr>
                          <w:r w:rsidRPr="00DC459E">
                            <w:rPr>
                              <w:rFonts w:ascii="Calibri" w:hAnsi="Calibri" w:cs="Arial"/>
                              <w:i/>
                              <w:color w:val="49137F"/>
                              <w:sz w:val="20"/>
                              <w:szCs w:val="20"/>
                              <w:lang w:eastAsia="zh-HK"/>
                            </w:rPr>
                            <w:t>Be an Industry Master, be a CPD Master</w:t>
                          </w:r>
                          <w:r w:rsidR="003D1E6B">
                            <w:rPr>
                              <w:rFonts w:ascii="Calibri" w:hAnsi="Calibri"/>
                              <w:i/>
                              <w:color w:val="49137F"/>
                              <w:kern w:val="24"/>
                              <w:sz w:val="20"/>
                              <w:szCs w:val="20"/>
                              <w:lang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B57B25" id="_x0000_t202" coordsize="21600,21600" o:spt="202" path="m,l,21600r21600,l21600,xe">
              <v:stroke joinstyle="miter"/>
              <v:path gradientshapeok="t" o:connecttype="rect"/>
            </v:shapetype>
            <v:shape id="文字方塊 4" o:spid="_x0000_s1027" type="#_x0000_t202" style="position:absolute;left:0;text-align:left;margin-left:1.45pt;margin-top:-.5pt;width:479.7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" filled="f" stroked="f">
              <v:textbox>
                <w:txbxContent>
                  <w:p w14:paraId="711AADEB" w14:textId="77777777" w:rsidR="006F24A9" w:rsidRPr="00121692" w:rsidRDefault="004F425B" w:rsidP="006F24A9">
                    <w:pPr>
                      <w:numPr>
                        <w:ilvl w:val="0"/>
                        <w:numId w:val="7"/>
                      </w:numPr>
                      <w:ind w:left="426" w:hanging="284"/>
                      <w:rPr>
                        <w:rFonts w:ascii="Calibri" w:hAnsi="Calibri"/>
                        <w:i/>
                        <w:color w:val="49137F"/>
                        <w:kern w:val="24"/>
                        <w:sz w:val="20"/>
                        <w:szCs w:val="20"/>
                        <w:lang w:eastAsia="zh-HK"/>
                      </w:rPr>
                    </w:pPr>
                    <w:r w:rsidRPr="00DC459E">
                      <w:rPr>
                        <w:rFonts w:ascii="Calibri" w:hAnsi="Calibri" w:cs="Arial"/>
                        <w:i/>
                        <w:color w:val="49137F"/>
                        <w:sz w:val="20"/>
                        <w:szCs w:val="20"/>
                        <w:lang w:eastAsia="zh-HK"/>
                      </w:rPr>
                      <w:t>Be an Industry Master, be a CPD Master</w:t>
                    </w:r>
                    <w:r w:rsidR="003D1E6B">
                      <w:rPr>
                        <w:rFonts w:ascii="Calibri" w:hAnsi="Calibri"/>
                        <w:i/>
                        <w:color w:val="49137F"/>
                        <w:kern w:val="24"/>
                        <w:sz w:val="20"/>
                        <w:szCs w:val="20"/>
                        <w:lang w:eastAsia="zh-HK"/>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C55DCBA" wp14:editId="75018EC7">
              <wp:simplePos x="0" y="0"/>
              <wp:positionH relativeFrom="column">
                <wp:posOffset>138430</wp:posOffset>
              </wp:positionH>
              <wp:positionV relativeFrom="paragraph">
                <wp:posOffset>15240</wp:posOffset>
              </wp:positionV>
              <wp:extent cx="107950" cy="107950"/>
              <wp:effectExtent l="0" t="0" r="25400" b="25400"/>
              <wp:wrapNone/>
              <wp:docPr id="1"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0" cy="107950"/>
                      </a:xfrm>
                      <a:prstGeom prst="rect">
                        <a:avLst/>
                      </a:prstGeom>
                      <a:noFill/>
                      <a:ln w="9525">
                        <a:solidFill>
                          <a:srgbClr val="AD87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5BFB2" id="矩形 2" o:spid="_x0000_s1026" style="position:absolute;margin-left:10.9pt;margin-top:1.2pt;width: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" filled="f" strokecolor="#ad874f">
              <o:lock v:ext="edit" aspectratio="t"/>
            </v:rect>
          </w:pict>
        </mc:Fallback>
      </mc:AlternateContent>
    </w:r>
    <w:r>
      <w:rPr>
        <w:rFonts w:ascii="Calibri" w:hAnsi="Calibri"/>
        <w:i/>
        <w:noProof/>
        <w:color w:val="49137F"/>
        <w:sz w:val="20"/>
        <w:szCs w:val="20"/>
      </w:rPr>
      <w:drawing>
        <wp:inline distT="0" distB="0" distL="0" distR="0" wp14:anchorId="57CF65DF" wp14:editId="4A840656">
          <wp:extent cx="6155055" cy="31305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5055" cy="313055"/>
                  </a:xfrm>
                  <a:prstGeom prst="rect">
                    <a:avLst/>
                  </a:prstGeom>
                  <a:noFill/>
                  <a:ln>
                    <a:noFill/>
                  </a:ln>
                </pic:spPr>
              </pic:pic>
            </a:graphicData>
          </a:graphic>
        </wp:inline>
      </w:drawing>
    </w:r>
    <w:r w:rsidR="006F24A9" w:rsidRPr="00121692">
      <w:rPr>
        <w:rFonts w:ascii="Calibri" w:hAnsi="Calibri" w:cs="Calibri"/>
        <w:color w:val="2B0B4B"/>
        <w:sz w:val="18"/>
        <w:szCs w:val="18"/>
        <w:lang w:eastAsia="zh-HK"/>
      </w:rPr>
      <w:t>7/F, Yue Hing Building</w:t>
    </w:r>
    <w:r w:rsidR="006F24A9" w:rsidRPr="00121692">
      <w:rPr>
        <w:rFonts w:ascii="Calibri" w:eastAsia="Cambria" w:hAnsi="Calibri" w:cs="Calibri"/>
        <w:color w:val="2B0B4B"/>
        <w:sz w:val="18"/>
        <w:szCs w:val="18"/>
      </w:rPr>
      <w:t xml:space="preserve"> | </w:t>
    </w:r>
    <w:r w:rsidR="006F24A9" w:rsidRPr="00121692">
      <w:rPr>
        <w:rFonts w:ascii="Calibri" w:hAnsi="Calibri" w:cs="Calibri"/>
        <w:color w:val="2B0B4B"/>
        <w:sz w:val="18"/>
        <w:szCs w:val="18"/>
        <w:lang w:eastAsia="zh-HK"/>
      </w:rPr>
      <w:t xml:space="preserve">103 Hennessy </w:t>
    </w:r>
    <w:r w:rsidR="006F24A9" w:rsidRPr="00121692">
      <w:rPr>
        <w:rFonts w:ascii="Calibri" w:eastAsia="Cambria" w:hAnsi="Calibri" w:cs="Calibri"/>
        <w:color w:val="2B0B4B"/>
        <w:sz w:val="18"/>
        <w:szCs w:val="18"/>
      </w:rPr>
      <w:t xml:space="preserve">Road | </w:t>
    </w:r>
    <w:proofErr w:type="spellStart"/>
    <w:r w:rsidR="006F24A9" w:rsidRPr="00121692">
      <w:rPr>
        <w:rFonts w:ascii="Calibri" w:hAnsi="Calibri" w:cs="Calibri"/>
        <w:color w:val="2B0B4B"/>
        <w:sz w:val="18"/>
        <w:szCs w:val="18"/>
        <w:lang w:eastAsia="zh-HK"/>
      </w:rPr>
      <w:t>Wanchai</w:t>
    </w:r>
    <w:proofErr w:type="spellEnd"/>
    <w:r w:rsidR="006F24A9" w:rsidRPr="00121692">
      <w:rPr>
        <w:rFonts w:ascii="Calibri" w:hAnsi="Calibri" w:cs="Calibri"/>
        <w:color w:val="2B0B4B"/>
        <w:sz w:val="18"/>
        <w:szCs w:val="18"/>
        <w:lang w:eastAsia="zh-HK"/>
      </w:rPr>
      <w:t xml:space="preserve"> </w:t>
    </w:r>
    <w:r w:rsidR="006F24A9" w:rsidRPr="00121692">
      <w:rPr>
        <w:rFonts w:ascii="Calibri" w:eastAsia="Cambria" w:hAnsi="Calibri" w:cs="Calibri"/>
        <w:color w:val="2B0B4B"/>
        <w:sz w:val="18"/>
        <w:szCs w:val="18"/>
      </w:rPr>
      <w:t xml:space="preserve">| </w:t>
    </w:r>
    <w:r w:rsidR="006F24A9" w:rsidRPr="00121692">
      <w:rPr>
        <w:rFonts w:ascii="Calibri" w:hAnsi="Calibri" w:cs="Calibri"/>
        <w:color w:val="2B0B4B"/>
        <w:sz w:val="18"/>
        <w:szCs w:val="18"/>
        <w:lang w:eastAsia="zh-HK"/>
      </w:rPr>
      <w:t>Hong Kong</w:t>
    </w:r>
  </w:p>
  <w:p w14:paraId="16E96E77" w14:textId="77777777" w:rsidR="00C36495" w:rsidRDefault="006F24A9" w:rsidP="00AD5FCE">
    <w:pPr>
      <w:tabs>
        <w:tab w:val="right" w:pos="9781"/>
      </w:tabs>
      <w:snapToGrid w:val="0"/>
      <w:ind w:left="-284" w:right="-1" w:firstLine="312"/>
      <w:jc w:val="right"/>
      <w:rPr>
        <w:rFonts w:ascii="Calibri" w:hAnsi="Calibri" w:cs="Calibri"/>
        <w:color w:val="2B0B4B"/>
        <w:sz w:val="18"/>
        <w:szCs w:val="18"/>
        <w:lang w:eastAsia="zh-HK"/>
      </w:rPr>
    </w:pPr>
    <w:r w:rsidRPr="00121692">
      <w:rPr>
        <w:rFonts w:ascii="Calibri" w:eastAsia="Cambria" w:hAnsi="Calibri" w:cs="Calibri"/>
        <w:b/>
        <w:color w:val="2B0B4B"/>
        <w:sz w:val="18"/>
        <w:szCs w:val="18"/>
      </w:rPr>
      <w:t>T</w:t>
    </w:r>
    <w:r w:rsidRPr="00121692">
      <w:rPr>
        <w:rFonts w:ascii="Calibri" w:eastAsia="Cambria" w:hAnsi="Calibri" w:cs="Calibri"/>
        <w:color w:val="2B0B4B"/>
        <w:sz w:val="18"/>
        <w:szCs w:val="18"/>
      </w:rPr>
      <w:t xml:space="preserve"> </w:t>
    </w:r>
    <w:r w:rsidRPr="00121692">
      <w:rPr>
        <w:rFonts w:ascii="Calibri" w:hAnsi="Calibri" w:cs="Calibri"/>
        <w:color w:val="2B0B4B"/>
        <w:sz w:val="18"/>
        <w:szCs w:val="18"/>
        <w:lang w:eastAsia="zh-HK"/>
      </w:rPr>
      <w:t xml:space="preserve">(852) 2866 6336 </w:t>
    </w:r>
    <w:r w:rsidRPr="00121692">
      <w:rPr>
        <w:rFonts w:ascii="Calibri" w:eastAsia="Cambria" w:hAnsi="Calibri" w:cs="Calibri"/>
        <w:color w:val="2B0B4B"/>
        <w:sz w:val="18"/>
        <w:szCs w:val="18"/>
      </w:rPr>
      <w:t xml:space="preserve">| </w:t>
    </w:r>
    <w:r w:rsidRPr="00121692">
      <w:rPr>
        <w:rFonts w:ascii="Calibri" w:hAnsi="Calibri" w:cs="Calibri"/>
        <w:b/>
        <w:color w:val="2B0B4B"/>
        <w:sz w:val="18"/>
        <w:szCs w:val="18"/>
        <w:lang w:eastAsia="zh-HK"/>
      </w:rPr>
      <w:t>F</w:t>
    </w:r>
    <w:r w:rsidRPr="00121692">
      <w:rPr>
        <w:rFonts w:ascii="Calibri" w:eastAsia="Cambria" w:hAnsi="Calibri" w:cs="Calibri"/>
        <w:color w:val="2B0B4B"/>
        <w:sz w:val="18"/>
        <w:szCs w:val="18"/>
      </w:rPr>
      <w:t xml:space="preserve"> </w:t>
    </w:r>
    <w:r w:rsidRPr="00121692">
      <w:rPr>
        <w:rFonts w:ascii="Calibri" w:hAnsi="Calibri" w:cs="Calibri"/>
        <w:color w:val="2B0B4B"/>
        <w:sz w:val="18"/>
        <w:szCs w:val="18"/>
        <w:lang w:eastAsia="zh-HK"/>
      </w:rPr>
      <w:t xml:space="preserve">(852) 2866 6118 | </w:t>
    </w:r>
    <w:r w:rsidRPr="00121692">
      <w:rPr>
        <w:rFonts w:ascii="Calibri" w:eastAsia="Cambria" w:hAnsi="Calibri" w:cs="Calibri"/>
        <w:b/>
        <w:color w:val="2B0B4B"/>
        <w:sz w:val="18"/>
        <w:szCs w:val="18"/>
      </w:rPr>
      <w:t>E</w:t>
    </w:r>
    <w:r w:rsidRPr="00121692">
      <w:rPr>
        <w:rFonts w:ascii="Calibri" w:eastAsia="Cambria" w:hAnsi="Calibri" w:cs="Calibri"/>
        <w:color w:val="2B0B4B"/>
        <w:sz w:val="18"/>
        <w:szCs w:val="18"/>
      </w:rPr>
      <w:t xml:space="preserve"> </w:t>
    </w:r>
    <w:r w:rsidRPr="00121692">
      <w:rPr>
        <w:rFonts w:ascii="Calibri" w:hAnsi="Calibri" w:cs="Calibri"/>
        <w:color w:val="2B0B4B"/>
        <w:sz w:val="18"/>
        <w:szCs w:val="18"/>
        <w:lang w:eastAsia="zh-HK"/>
      </w:rPr>
      <w:t>info@cilt.org.hk |</w:t>
    </w:r>
    <w:r w:rsidRPr="00121692">
      <w:rPr>
        <w:rFonts w:ascii="Calibri" w:eastAsia="Cambria" w:hAnsi="Calibri" w:cs="Calibri"/>
        <w:b/>
        <w:color w:val="2B0B4B"/>
        <w:sz w:val="18"/>
        <w:szCs w:val="18"/>
      </w:rPr>
      <w:t>W</w:t>
    </w:r>
    <w:r w:rsidRPr="00121692">
      <w:rPr>
        <w:rFonts w:ascii="Calibri" w:eastAsia="Cambria" w:hAnsi="Calibri" w:cs="Calibri"/>
        <w:color w:val="2B0B4B"/>
        <w:sz w:val="18"/>
        <w:szCs w:val="18"/>
      </w:rPr>
      <w:t xml:space="preserve"> </w:t>
    </w:r>
    <w:hyperlink r:id="rId2" w:history="1">
      <w:r w:rsidR="00AD5FCE" w:rsidRPr="0040720D">
        <w:rPr>
          <w:rStyle w:val="a3"/>
          <w:rFonts w:ascii="Calibri" w:eastAsia="Cambria" w:hAnsi="Calibri" w:cs="Calibri"/>
          <w:sz w:val="18"/>
          <w:szCs w:val="18"/>
        </w:rPr>
        <w:t>www.cilt.org</w:t>
      </w:r>
      <w:r w:rsidR="00AD5FCE" w:rsidRPr="0040720D">
        <w:rPr>
          <w:rStyle w:val="a3"/>
          <w:rFonts w:ascii="Calibri" w:hAnsi="Calibri" w:cs="Calibri"/>
          <w:sz w:val="18"/>
          <w:szCs w:val="18"/>
          <w:lang w:eastAsia="zh-HK"/>
        </w:rPr>
        <w:t>.hk</w:t>
      </w:r>
    </w:hyperlink>
  </w:p>
  <w:p w14:paraId="143F89CC" w14:textId="77777777" w:rsidR="00AD5FCE" w:rsidRPr="00C17B05" w:rsidRDefault="00AD5FCE" w:rsidP="00AD5FCE">
    <w:pPr>
      <w:tabs>
        <w:tab w:val="right" w:pos="9781"/>
      </w:tabs>
      <w:snapToGrid w:val="0"/>
      <w:ind w:left="-284" w:right="-1" w:firstLine="312"/>
      <w:jc w:val="right"/>
      <w:rPr>
        <w:rFonts w:hint="eastAs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05E19" w14:textId="77777777" w:rsidR="00355693" w:rsidRDefault="00355693">
      <w:pPr>
        <w:rPr>
          <w:rFonts w:hint="eastAsia"/>
        </w:rPr>
      </w:pPr>
      <w:r>
        <w:separator/>
      </w:r>
    </w:p>
  </w:footnote>
  <w:footnote w:type="continuationSeparator" w:id="0">
    <w:p w14:paraId="673C729E" w14:textId="77777777" w:rsidR="00355693" w:rsidRDefault="0035569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46A4B"/>
    <w:multiLevelType w:val="hybridMultilevel"/>
    <w:tmpl w:val="E020E1B0"/>
    <w:lvl w:ilvl="0" w:tplc="B1B04094">
      <w:start w:val="1"/>
      <w:numFmt w:val="decimal"/>
      <w:lvlText w:val="%1)"/>
      <w:lvlJc w:val="left"/>
      <w:pPr>
        <w:ind w:left="360" w:hanging="360"/>
      </w:pPr>
      <w:rPr>
        <w:rFonts w:ascii="Arial" w:hAnsi="Arial" w:cs="Arial"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155C67"/>
    <w:multiLevelType w:val="hybridMultilevel"/>
    <w:tmpl w:val="445CDB6A"/>
    <w:lvl w:ilvl="0" w:tplc="CA302454">
      <w:start w:val="2"/>
      <w:numFmt w:val="bullet"/>
      <w:lvlText w:val=""/>
      <w:lvlJc w:val="left"/>
      <w:pPr>
        <w:tabs>
          <w:tab w:val="num" w:pos="2400"/>
        </w:tabs>
        <w:ind w:left="2400" w:hanging="480"/>
      </w:pPr>
      <w:rPr>
        <w:rFonts w:ascii="Wingdings" w:hAnsi="Wingdings" w:hint="default"/>
        <w:sz w:val="20"/>
      </w:rPr>
    </w:lvl>
    <w:lvl w:ilvl="1" w:tplc="F23A56C6">
      <w:start w:val="1"/>
      <w:numFmt w:val="bullet"/>
      <w:lvlText w:val="-"/>
      <w:lvlJc w:val="left"/>
      <w:pPr>
        <w:tabs>
          <w:tab w:val="num" w:pos="840"/>
        </w:tabs>
        <w:ind w:left="840" w:hanging="360"/>
      </w:pPr>
      <w:rPr>
        <w:rFonts w:ascii="Times New Roman" w:eastAsia="PMingLiU"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4CC13CD"/>
    <w:multiLevelType w:val="hybridMultilevel"/>
    <w:tmpl w:val="B97C3F32"/>
    <w:lvl w:ilvl="0" w:tplc="E0A0F05C">
      <w:start w:val="1"/>
      <w:numFmt w:val="lowerRoman"/>
      <w:lvlText w:val="%1)"/>
      <w:lvlJc w:val="left"/>
      <w:pPr>
        <w:ind w:left="960" w:hanging="480"/>
      </w:pPr>
      <w:rPr>
        <w:rFonts w:hint="eastAsia"/>
        <w:sz w:val="21"/>
        <w:szCs w:val="2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8C62C38"/>
    <w:multiLevelType w:val="hybridMultilevel"/>
    <w:tmpl w:val="493E65FE"/>
    <w:lvl w:ilvl="0" w:tplc="79923C4E">
      <w:start w:val="1"/>
      <w:numFmt w:val="bullet"/>
      <w:lvlText w:val=""/>
      <w:lvlJc w:val="left"/>
      <w:pPr>
        <w:ind w:left="480" w:hanging="480"/>
      </w:pPr>
      <w:rPr>
        <w:rFonts w:ascii="Wingdings" w:hAnsi="Wingdings" w:hint="default"/>
        <w:color w:val="auto"/>
        <w:sz w:val="1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9005D7E"/>
    <w:multiLevelType w:val="hybridMultilevel"/>
    <w:tmpl w:val="EC66BC40"/>
    <w:lvl w:ilvl="0" w:tplc="04090001">
      <w:start w:val="1"/>
      <w:numFmt w:val="bullet"/>
      <w:lvlText w:val=""/>
      <w:lvlJc w:val="left"/>
      <w:pPr>
        <w:tabs>
          <w:tab w:val="num" w:pos="1916"/>
        </w:tabs>
        <w:ind w:left="191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B193E26"/>
    <w:multiLevelType w:val="hybridMultilevel"/>
    <w:tmpl w:val="5D12EA94"/>
    <w:lvl w:ilvl="0" w:tplc="DBA624B4">
      <w:start w:val="1"/>
      <w:numFmt w:val="decimal"/>
      <w:lvlText w:val="%1)"/>
      <w:lvlJc w:val="left"/>
      <w:pPr>
        <w:ind w:left="480" w:hanging="480"/>
      </w:pPr>
      <w:rPr>
        <w:rFonts w:hint="eastAsia"/>
        <w:b w:val="0"/>
        <w:sz w:val="21"/>
        <w:szCs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D35645"/>
    <w:multiLevelType w:val="hybridMultilevel"/>
    <w:tmpl w:val="DC20520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B691DC0"/>
    <w:multiLevelType w:val="singleLevel"/>
    <w:tmpl w:val="12C20390"/>
    <w:lvl w:ilvl="0">
      <w:start w:val="1"/>
      <w:numFmt w:val="lowerLetter"/>
      <w:lvlText w:val="(%1)"/>
      <w:lvlJc w:val="left"/>
      <w:pPr>
        <w:tabs>
          <w:tab w:val="num" w:pos="840"/>
        </w:tabs>
        <w:ind w:left="840" w:hanging="360"/>
      </w:pPr>
      <w:rPr>
        <w:rFonts w:hint="default"/>
      </w:rPr>
    </w:lvl>
  </w:abstractNum>
  <w:abstractNum w:abstractNumId="8" w15:restartNumberingAfterBreak="0">
    <w:nsid w:val="2CE170A6"/>
    <w:multiLevelType w:val="hybridMultilevel"/>
    <w:tmpl w:val="CA2C8D24"/>
    <w:lvl w:ilvl="0" w:tplc="A4D064FC">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3B3937C6"/>
    <w:multiLevelType w:val="hybridMultilevel"/>
    <w:tmpl w:val="4BDC8CFA"/>
    <w:lvl w:ilvl="0" w:tplc="5BDEB702">
      <w:start w:val="1"/>
      <w:numFmt w:val="decimal"/>
      <w:lvlText w:val="%1."/>
      <w:lvlJc w:val="left"/>
      <w:pPr>
        <w:ind w:left="720" w:hanging="360"/>
      </w:pPr>
      <w:rPr>
        <w:rFonts w:hint="default"/>
        <w:sz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3B8221CE"/>
    <w:multiLevelType w:val="hybridMultilevel"/>
    <w:tmpl w:val="03E6DB62"/>
    <w:lvl w:ilvl="0" w:tplc="79923C4E">
      <w:start w:val="1"/>
      <w:numFmt w:val="bullet"/>
      <w:lvlText w:val=""/>
      <w:lvlJc w:val="left"/>
      <w:pPr>
        <w:ind w:left="480" w:hanging="480"/>
      </w:pPr>
      <w:rPr>
        <w:rFonts w:ascii="Wingdings" w:hAnsi="Wingdings" w:hint="default"/>
        <w:sz w:val="1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E730659"/>
    <w:multiLevelType w:val="hybridMultilevel"/>
    <w:tmpl w:val="23B8B7B4"/>
    <w:lvl w:ilvl="0" w:tplc="2A72CB5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1DD042E"/>
    <w:multiLevelType w:val="hybridMultilevel"/>
    <w:tmpl w:val="F62EE3E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D2E3258"/>
    <w:multiLevelType w:val="hybridMultilevel"/>
    <w:tmpl w:val="4C70DE16"/>
    <w:lvl w:ilvl="0" w:tplc="B422FD3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5D51CBD"/>
    <w:multiLevelType w:val="hybridMultilevel"/>
    <w:tmpl w:val="4D5E9B40"/>
    <w:lvl w:ilvl="0" w:tplc="31169CDE">
      <w:start w:val="1"/>
      <w:numFmt w:val="bullet"/>
      <w:lvlText w:val=""/>
      <w:lvlJc w:val="left"/>
      <w:pPr>
        <w:ind w:left="480" w:hanging="480"/>
      </w:pPr>
      <w:rPr>
        <w:rFonts w:ascii="Wingdings" w:hAnsi="Wingdings" w:hint="default"/>
        <w:sz w:val="1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C753550"/>
    <w:multiLevelType w:val="hybridMultilevel"/>
    <w:tmpl w:val="E7043B62"/>
    <w:lvl w:ilvl="0" w:tplc="5256FF46">
      <w:start w:val="10"/>
      <w:numFmt w:val="bullet"/>
      <w:lvlText w:val="-"/>
      <w:lvlJc w:val="left"/>
      <w:pPr>
        <w:ind w:left="360" w:hanging="360"/>
      </w:pPr>
      <w:rPr>
        <w:rFonts w:ascii="Arial" w:eastAsia="PMingLiU"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E036827"/>
    <w:multiLevelType w:val="hybridMultilevel"/>
    <w:tmpl w:val="9CF635AC"/>
    <w:lvl w:ilvl="0" w:tplc="5FA245FA">
      <w:start w:val="1"/>
      <w:numFmt w:val="decimal"/>
      <w:lvlText w:val="%1)"/>
      <w:lvlJc w:val="left"/>
      <w:pPr>
        <w:ind w:left="480" w:hanging="480"/>
      </w:pPr>
      <w:rPr>
        <w:rFonts w:ascii="Arial" w:hAnsi="Arial" w:cs="Arial"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00C5A88"/>
    <w:multiLevelType w:val="singleLevel"/>
    <w:tmpl w:val="AB3E08FA"/>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73BE0EDB"/>
    <w:multiLevelType w:val="hybridMultilevel"/>
    <w:tmpl w:val="51AA7134"/>
    <w:lvl w:ilvl="0" w:tplc="79923C4E">
      <w:start w:val="1"/>
      <w:numFmt w:val="bullet"/>
      <w:lvlText w:val=""/>
      <w:lvlJc w:val="left"/>
      <w:pPr>
        <w:ind w:left="480" w:hanging="480"/>
      </w:pPr>
      <w:rPr>
        <w:rFonts w:ascii="Wingdings" w:hAnsi="Wingdings" w:hint="default"/>
        <w:sz w:val="1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8B3331E"/>
    <w:multiLevelType w:val="hybridMultilevel"/>
    <w:tmpl w:val="7CD0A254"/>
    <w:lvl w:ilvl="0" w:tplc="B5481A6A">
      <w:start w:val="1"/>
      <w:numFmt w:val="decimal"/>
      <w:lvlText w:val="%1)"/>
      <w:lvlJc w:val="left"/>
      <w:pPr>
        <w:ind w:left="480" w:hanging="480"/>
      </w:pPr>
      <w:rPr>
        <w:rFonts w:hint="eastAsia"/>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17248240">
    <w:abstractNumId w:val="17"/>
  </w:num>
  <w:num w:numId="2" w16cid:durableId="1593707606">
    <w:abstractNumId w:val="4"/>
  </w:num>
  <w:num w:numId="3" w16cid:durableId="1116483816">
    <w:abstractNumId w:val="1"/>
  </w:num>
  <w:num w:numId="4" w16cid:durableId="1863475170">
    <w:abstractNumId w:val="8"/>
  </w:num>
  <w:num w:numId="5" w16cid:durableId="620263313">
    <w:abstractNumId w:val="7"/>
  </w:num>
  <w:num w:numId="6" w16cid:durableId="2019889049">
    <w:abstractNumId w:val="15"/>
  </w:num>
  <w:num w:numId="7" w16cid:durableId="1157262037">
    <w:abstractNumId w:val="6"/>
  </w:num>
  <w:num w:numId="8" w16cid:durableId="688216023">
    <w:abstractNumId w:val="14"/>
  </w:num>
  <w:num w:numId="9" w16cid:durableId="1811943894">
    <w:abstractNumId w:val="5"/>
  </w:num>
  <w:num w:numId="10" w16cid:durableId="2036347353">
    <w:abstractNumId w:val="19"/>
  </w:num>
  <w:num w:numId="11" w16cid:durableId="1427464415">
    <w:abstractNumId w:val="16"/>
  </w:num>
  <w:num w:numId="12" w16cid:durableId="256527462">
    <w:abstractNumId w:val="12"/>
  </w:num>
  <w:num w:numId="13" w16cid:durableId="1685669763">
    <w:abstractNumId w:val="10"/>
  </w:num>
  <w:num w:numId="14" w16cid:durableId="890653692">
    <w:abstractNumId w:val="13"/>
  </w:num>
  <w:num w:numId="15" w16cid:durableId="1763257145">
    <w:abstractNumId w:val="18"/>
  </w:num>
  <w:num w:numId="16" w16cid:durableId="74476114">
    <w:abstractNumId w:val="11"/>
  </w:num>
  <w:num w:numId="17" w16cid:durableId="1021396954">
    <w:abstractNumId w:val="9"/>
  </w:num>
  <w:num w:numId="18" w16cid:durableId="602036476">
    <w:abstractNumId w:val="3"/>
  </w:num>
  <w:num w:numId="19" w16cid:durableId="576749057">
    <w:abstractNumId w:val="0"/>
  </w:num>
  <w:num w:numId="20" w16cid:durableId="13744292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075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OFOOTER" w:val="1"/>
  </w:docVars>
  <w:rsids>
    <w:rsidRoot w:val="005052F5"/>
    <w:rsid w:val="0000125F"/>
    <w:rsid w:val="00004B21"/>
    <w:rsid w:val="000100B9"/>
    <w:rsid w:val="000141B4"/>
    <w:rsid w:val="00014BA3"/>
    <w:rsid w:val="0001595B"/>
    <w:rsid w:val="00016D27"/>
    <w:rsid w:val="0002414A"/>
    <w:rsid w:val="00027D5D"/>
    <w:rsid w:val="000309F6"/>
    <w:rsid w:val="00041445"/>
    <w:rsid w:val="00042818"/>
    <w:rsid w:val="00042932"/>
    <w:rsid w:val="00042B6E"/>
    <w:rsid w:val="00047860"/>
    <w:rsid w:val="00051ABD"/>
    <w:rsid w:val="00053BF4"/>
    <w:rsid w:val="00060D9F"/>
    <w:rsid w:val="000615BC"/>
    <w:rsid w:val="00062673"/>
    <w:rsid w:val="00065DE0"/>
    <w:rsid w:val="000668DC"/>
    <w:rsid w:val="00066A39"/>
    <w:rsid w:val="000673B9"/>
    <w:rsid w:val="00067F41"/>
    <w:rsid w:val="0007100E"/>
    <w:rsid w:val="00072ED2"/>
    <w:rsid w:val="000775C9"/>
    <w:rsid w:val="000809B6"/>
    <w:rsid w:val="00083F07"/>
    <w:rsid w:val="00085051"/>
    <w:rsid w:val="00085FB7"/>
    <w:rsid w:val="00090463"/>
    <w:rsid w:val="00093289"/>
    <w:rsid w:val="00093794"/>
    <w:rsid w:val="0009593B"/>
    <w:rsid w:val="00096A42"/>
    <w:rsid w:val="00097B4A"/>
    <w:rsid w:val="000A0C8C"/>
    <w:rsid w:val="000A2BA3"/>
    <w:rsid w:val="000A436C"/>
    <w:rsid w:val="000A6110"/>
    <w:rsid w:val="000A62CC"/>
    <w:rsid w:val="000A7C58"/>
    <w:rsid w:val="000B107B"/>
    <w:rsid w:val="000B4680"/>
    <w:rsid w:val="000C06B2"/>
    <w:rsid w:val="000C06ED"/>
    <w:rsid w:val="000C2678"/>
    <w:rsid w:val="000C4CE7"/>
    <w:rsid w:val="000C58B7"/>
    <w:rsid w:val="000D4193"/>
    <w:rsid w:val="000D55F5"/>
    <w:rsid w:val="000F598E"/>
    <w:rsid w:val="001008AB"/>
    <w:rsid w:val="00110E5D"/>
    <w:rsid w:val="00112ABE"/>
    <w:rsid w:val="00115977"/>
    <w:rsid w:val="00116B1D"/>
    <w:rsid w:val="00117830"/>
    <w:rsid w:val="00117926"/>
    <w:rsid w:val="00120C17"/>
    <w:rsid w:val="001272F7"/>
    <w:rsid w:val="001317AE"/>
    <w:rsid w:val="001403B2"/>
    <w:rsid w:val="00143A61"/>
    <w:rsid w:val="0015064B"/>
    <w:rsid w:val="0015211D"/>
    <w:rsid w:val="00156EF8"/>
    <w:rsid w:val="00161926"/>
    <w:rsid w:val="0016284D"/>
    <w:rsid w:val="0016390A"/>
    <w:rsid w:val="00166986"/>
    <w:rsid w:val="00174971"/>
    <w:rsid w:val="00174A71"/>
    <w:rsid w:val="00174B0C"/>
    <w:rsid w:val="00180299"/>
    <w:rsid w:val="00181157"/>
    <w:rsid w:val="00185251"/>
    <w:rsid w:val="00191B8B"/>
    <w:rsid w:val="001956E1"/>
    <w:rsid w:val="001A2EA6"/>
    <w:rsid w:val="001A7028"/>
    <w:rsid w:val="001A70FC"/>
    <w:rsid w:val="001A7AB7"/>
    <w:rsid w:val="001B47B8"/>
    <w:rsid w:val="001B55A0"/>
    <w:rsid w:val="001B5D54"/>
    <w:rsid w:val="001C414D"/>
    <w:rsid w:val="001C7AF7"/>
    <w:rsid w:val="001D0D72"/>
    <w:rsid w:val="001D1439"/>
    <w:rsid w:val="001D28D3"/>
    <w:rsid w:val="001D3B02"/>
    <w:rsid w:val="001D4B97"/>
    <w:rsid w:val="001D65DA"/>
    <w:rsid w:val="001E01DA"/>
    <w:rsid w:val="001E3284"/>
    <w:rsid w:val="001E442E"/>
    <w:rsid w:val="001E532B"/>
    <w:rsid w:val="001E5954"/>
    <w:rsid w:val="001E59CF"/>
    <w:rsid w:val="001E616D"/>
    <w:rsid w:val="001F401D"/>
    <w:rsid w:val="001F79B6"/>
    <w:rsid w:val="00203C8C"/>
    <w:rsid w:val="00205F62"/>
    <w:rsid w:val="00207008"/>
    <w:rsid w:val="00210299"/>
    <w:rsid w:val="00211D55"/>
    <w:rsid w:val="0021676C"/>
    <w:rsid w:val="00216B74"/>
    <w:rsid w:val="00217B55"/>
    <w:rsid w:val="002301FD"/>
    <w:rsid w:val="00230FBE"/>
    <w:rsid w:val="00232C3A"/>
    <w:rsid w:val="00232EE2"/>
    <w:rsid w:val="00236789"/>
    <w:rsid w:val="00237653"/>
    <w:rsid w:val="00237916"/>
    <w:rsid w:val="002449A6"/>
    <w:rsid w:val="002506E7"/>
    <w:rsid w:val="00253166"/>
    <w:rsid w:val="00254062"/>
    <w:rsid w:val="00256768"/>
    <w:rsid w:val="00261F0A"/>
    <w:rsid w:val="00265771"/>
    <w:rsid w:val="00266A42"/>
    <w:rsid w:val="00270B31"/>
    <w:rsid w:val="0027554A"/>
    <w:rsid w:val="00280446"/>
    <w:rsid w:val="00283A60"/>
    <w:rsid w:val="00283F00"/>
    <w:rsid w:val="00286518"/>
    <w:rsid w:val="002A1B87"/>
    <w:rsid w:val="002A4D10"/>
    <w:rsid w:val="002A5E3A"/>
    <w:rsid w:val="002A7D09"/>
    <w:rsid w:val="002B0263"/>
    <w:rsid w:val="002B5014"/>
    <w:rsid w:val="002B5027"/>
    <w:rsid w:val="002D3EA6"/>
    <w:rsid w:val="002D509A"/>
    <w:rsid w:val="002D5222"/>
    <w:rsid w:val="002E1F99"/>
    <w:rsid w:val="002E261D"/>
    <w:rsid w:val="002E4142"/>
    <w:rsid w:val="002E7CDE"/>
    <w:rsid w:val="002F4688"/>
    <w:rsid w:val="00300A52"/>
    <w:rsid w:val="003012ED"/>
    <w:rsid w:val="00302DB9"/>
    <w:rsid w:val="00304C17"/>
    <w:rsid w:val="00306173"/>
    <w:rsid w:val="00306A98"/>
    <w:rsid w:val="00311C90"/>
    <w:rsid w:val="00313234"/>
    <w:rsid w:val="00313302"/>
    <w:rsid w:val="00314EBC"/>
    <w:rsid w:val="00317172"/>
    <w:rsid w:val="00317857"/>
    <w:rsid w:val="00321921"/>
    <w:rsid w:val="003245EE"/>
    <w:rsid w:val="0032739F"/>
    <w:rsid w:val="0032766E"/>
    <w:rsid w:val="00333A98"/>
    <w:rsid w:val="00337761"/>
    <w:rsid w:val="00344E18"/>
    <w:rsid w:val="003457D9"/>
    <w:rsid w:val="00346502"/>
    <w:rsid w:val="00347014"/>
    <w:rsid w:val="00353188"/>
    <w:rsid w:val="0035389A"/>
    <w:rsid w:val="00355693"/>
    <w:rsid w:val="003556DF"/>
    <w:rsid w:val="00363261"/>
    <w:rsid w:val="003672DC"/>
    <w:rsid w:val="0037382B"/>
    <w:rsid w:val="00381B4C"/>
    <w:rsid w:val="00387F40"/>
    <w:rsid w:val="00390147"/>
    <w:rsid w:val="00390F3B"/>
    <w:rsid w:val="0039158C"/>
    <w:rsid w:val="0039199A"/>
    <w:rsid w:val="00393964"/>
    <w:rsid w:val="00393969"/>
    <w:rsid w:val="003944D6"/>
    <w:rsid w:val="003956BB"/>
    <w:rsid w:val="003A1E07"/>
    <w:rsid w:val="003A1E20"/>
    <w:rsid w:val="003A46CB"/>
    <w:rsid w:val="003A67B6"/>
    <w:rsid w:val="003B0330"/>
    <w:rsid w:val="003B0F89"/>
    <w:rsid w:val="003B1D62"/>
    <w:rsid w:val="003B43A8"/>
    <w:rsid w:val="003B6ADE"/>
    <w:rsid w:val="003B6F8C"/>
    <w:rsid w:val="003C4238"/>
    <w:rsid w:val="003C4466"/>
    <w:rsid w:val="003C6846"/>
    <w:rsid w:val="003C696D"/>
    <w:rsid w:val="003C7A97"/>
    <w:rsid w:val="003D1E6B"/>
    <w:rsid w:val="003D3E3B"/>
    <w:rsid w:val="003D4E32"/>
    <w:rsid w:val="003D564C"/>
    <w:rsid w:val="003D575E"/>
    <w:rsid w:val="003E2DD6"/>
    <w:rsid w:val="003E3325"/>
    <w:rsid w:val="003E79BC"/>
    <w:rsid w:val="003F0540"/>
    <w:rsid w:val="003F249C"/>
    <w:rsid w:val="003F369A"/>
    <w:rsid w:val="00401A06"/>
    <w:rsid w:val="00401C29"/>
    <w:rsid w:val="004023FF"/>
    <w:rsid w:val="00402B64"/>
    <w:rsid w:val="00402E98"/>
    <w:rsid w:val="0040377F"/>
    <w:rsid w:val="004045D7"/>
    <w:rsid w:val="0040776A"/>
    <w:rsid w:val="00413634"/>
    <w:rsid w:val="004149B4"/>
    <w:rsid w:val="00416294"/>
    <w:rsid w:val="00416441"/>
    <w:rsid w:val="00420A85"/>
    <w:rsid w:val="00426382"/>
    <w:rsid w:val="0042673A"/>
    <w:rsid w:val="00427B8B"/>
    <w:rsid w:val="00431A24"/>
    <w:rsid w:val="004322AD"/>
    <w:rsid w:val="00432C1F"/>
    <w:rsid w:val="00436177"/>
    <w:rsid w:val="004379C4"/>
    <w:rsid w:val="00441326"/>
    <w:rsid w:val="00444826"/>
    <w:rsid w:val="00452405"/>
    <w:rsid w:val="00455428"/>
    <w:rsid w:val="004568BF"/>
    <w:rsid w:val="00456FE1"/>
    <w:rsid w:val="00460B75"/>
    <w:rsid w:val="00461BDB"/>
    <w:rsid w:val="0046418B"/>
    <w:rsid w:val="00465367"/>
    <w:rsid w:val="00466D1E"/>
    <w:rsid w:val="00467766"/>
    <w:rsid w:val="004733DE"/>
    <w:rsid w:val="00476A5E"/>
    <w:rsid w:val="00480280"/>
    <w:rsid w:val="00486070"/>
    <w:rsid w:val="004919E3"/>
    <w:rsid w:val="00496DA3"/>
    <w:rsid w:val="004A0B2C"/>
    <w:rsid w:val="004A19EF"/>
    <w:rsid w:val="004A67F8"/>
    <w:rsid w:val="004A6AE0"/>
    <w:rsid w:val="004B1408"/>
    <w:rsid w:val="004B1749"/>
    <w:rsid w:val="004B72D1"/>
    <w:rsid w:val="004C2E68"/>
    <w:rsid w:val="004D0585"/>
    <w:rsid w:val="004D23AF"/>
    <w:rsid w:val="004D590D"/>
    <w:rsid w:val="004D6424"/>
    <w:rsid w:val="004E438D"/>
    <w:rsid w:val="004F0A7C"/>
    <w:rsid w:val="004F2E42"/>
    <w:rsid w:val="004F425B"/>
    <w:rsid w:val="004F5D0A"/>
    <w:rsid w:val="005039AF"/>
    <w:rsid w:val="005052F5"/>
    <w:rsid w:val="0050648B"/>
    <w:rsid w:val="00521667"/>
    <w:rsid w:val="0053061B"/>
    <w:rsid w:val="0053081B"/>
    <w:rsid w:val="0054263B"/>
    <w:rsid w:val="00554092"/>
    <w:rsid w:val="00554200"/>
    <w:rsid w:val="0055637A"/>
    <w:rsid w:val="00556FD8"/>
    <w:rsid w:val="00576C48"/>
    <w:rsid w:val="0058176B"/>
    <w:rsid w:val="00582800"/>
    <w:rsid w:val="005856CA"/>
    <w:rsid w:val="005900FC"/>
    <w:rsid w:val="00590D86"/>
    <w:rsid w:val="00590FE4"/>
    <w:rsid w:val="00592848"/>
    <w:rsid w:val="00593719"/>
    <w:rsid w:val="0059485B"/>
    <w:rsid w:val="005A1256"/>
    <w:rsid w:val="005A72CC"/>
    <w:rsid w:val="005B1198"/>
    <w:rsid w:val="005B1994"/>
    <w:rsid w:val="005C0713"/>
    <w:rsid w:val="005C1625"/>
    <w:rsid w:val="005C1B4A"/>
    <w:rsid w:val="005C6DC2"/>
    <w:rsid w:val="005D21F3"/>
    <w:rsid w:val="005D25CA"/>
    <w:rsid w:val="005D3AD8"/>
    <w:rsid w:val="005E3858"/>
    <w:rsid w:val="005F1B90"/>
    <w:rsid w:val="005F20E1"/>
    <w:rsid w:val="005F2179"/>
    <w:rsid w:val="005F54FE"/>
    <w:rsid w:val="005F782F"/>
    <w:rsid w:val="006065E8"/>
    <w:rsid w:val="0060748D"/>
    <w:rsid w:val="006135BF"/>
    <w:rsid w:val="00617146"/>
    <w:rsid w:val="006238AC"/>
    <w:rsid w:val="006239D5"/>
    <w:rsid w:val="006243E2"/>
    <w:rsid w:val="00624DBF"/>
    <w:rsid w:val="006256E4"/>
    <w:rsid w:val="00625923"/>
    <w:rsid w:val="00626621"/>
    <w:rsid w:val="0063399A"/>
    <w:rsid w:val="00633E3E"/>
    <w:rsid w:val="00635DED"/>
    <w:rsid w:val="00637A6F"/>
    <w:rsid w:val="00641457"/>
    <w:rsid w:val="006435D6"/>
    <w:rsid w:val="0064373B"/>
    <w:rsid w:val="00647D55"/>
    <w:rsid w:val="00651006"/>
    <w:rsid w:val="0065243E"/>
    <w:rsid w:val="00655BBC"/>
    <w:rsid w:val="006605D5"/>
    <w:rsid w:val="00662F05"/>
    <w:rsid w:val="00666394"/>
    <w:rsid w:val="0066697E"/>
    <w:rsid w:val="00670081"/>
    <w:rsid w:val="006705C2"/>
    <w:rsid w:val="00675C24"/>
    <w:rsid w:val="00680B52"/>
    <w:rsid w:val="00683E01"/>
    <w:rsid w:val="0068750A"/>
    <w:rsid w:val="00693278"/>
    <w:rsid w:val="00696CE8"/>
    <w:rsid w:val="006A4101"/>
    <w:rsid w:val="006A55D4"/>
    <w:rsid w:val="006A5E29"/>
    <w:rsid w:val="006B0744"/>
    <w:rsid w:val="006B1401"/>
    <w:rsid w:val="006B4D0E"/>
    <w:rsid w:val="006B6983"/>
    <w:rsid w:val="006B7C57"/>
    <w:rsid w:val="006C00C9"/>
    <w:rsid w:val="006C0E7D"/>
    <w:rsid w:val="006C4E91"/>
    <w:rsid w:val="006C631F"/>
    <w:rsid w:val="006D0AAB"/>
    <w:rsid w:val="006D2B7A"/>
    <w:rsid w:val="006D3257"/>
    <w:rsid w:val="006D4D76"/>
    <w:rsid w:val="006E1959"/>
    <w:rsid w:val="006E3390"/>
    <w:rsid w:val="006E375F"/>
    <w:rsid w:val="006E518B"/>
    <w:rsid w:val="006E5A87"/>
    <w:rsid w:val="006F189B"/>
    <w:rsid w:val="006F24A9"/>
    <w:rsid w:val="006F6361"/>
    <w:rsid w:val="006F6641"/>
    <w:rsid w:val="006F6BB4"/>
    <w:rsid w:val="00701885"/>
    <w:rsid w:val="00703236"/>
    <w:rsid w:val="00716720"/>
    <w:rsid w:val="0071713F"/>
    <w:rsid w:val="007356F4"/>
    <w:rsid w:val="0074147E"/>
    <w:rsid w:val="00742CCD"/>
    <w:rsid w:val="00746C36"/>
    <w:rsid w:val="0074737D"/>
    <w:rsid w:val="00754BEE"/>
    <w:rsid w:val="007560BD"/>
    <w:rsid w:val="007619EF"/>
    <w:rsid w:val="00766C1E"/>
    <w:rsid w:val="00767859"/>
    <w:rsid w:val="0077017A"/>
    <w:rsid w:val="0077421A"/>
    <w:rsid w:val="00774C4C"/>
    <w:rsid w:val="00780FB3"/>
    <w:rsid w:val="0078334B"/>
    <w:rsid w:val="007836AF"/>
    <w:rsid w:val="00785BC7"/>
    <w:rsid w:val="007916AB"/>
    <w:rsid w:val="0079239B"/>
    <w:rsid w:val="007956D9"/>
    <w:rsid w:val="007977C7"/>
    <w:rsid w:val="007A0131"/>
    <w:rsid w:val="007A3008"/>
    <w:rsid w:val="007A4A8D"/>
    <w:rsid w:val="007A4C36"/>
    <w:rsid w:val="007B1313"/>
    <w:rsid w:val="007B2E2F"/>
    <w:rsid w:val="007B7DC2"/>
    <w:rsid w:val="007C0732"/>
    <w:rsid w:val="007C1BAF"/>
    <w:rsid w:val="007C360E"/>
    <w:rsid w:val="007D0ACB"/>
    <w:rsid w:val="007D1FA4"/>
    <w:rsid w:val="007D3642"/>
    <w:rsid w:val="007D494D"/>
    <w:rsid w:val="007D5B3D"/>
    <w:rsid w:val="007E084A"/>
    <w:rsid w:val="007E1C03"/>
    <w:rsid w:val="007E6BDE"/>
    <w:rsid w:val="007F1709"/>
    <w:rsid w:val="007F25B1"/>
    <w:rsid w:val="007F4CDA"/>
    <w:rsid w:val="007F4FE3"/>
    <w:rsid w:val="007F79A9"/>
    <w:rsid w:val="008016D0"/>
    <w:rsid w:val="0081759D"/>
    <w:rsid w:val="0082113C"/>
    <w:rsid w:val="00824482"/>
    <w:rsid w:val="00826373"/>
    <w:rsid w:val="00826C42"/>
    <w:rsid w:val="0083117B"/>
    <w:rsid w:val="00834A45"/>
    <w:rsid w:val="0083653A"/>
    <w:rsid w:val="00843BC1"/>
    <w:rsid w:val="00844F6C"/>
    <w:rsid w:val="00845B34"/>
    <w:rsid w:val="00854E49"/>
    <w:rsid w:val="00856FB8"/>
    <w:rsid w:val="0086004B"/>
    <w:rsid w:val="00860EF7"/>
    <w:rsid w:val="00864D47"/>
    <w:rsid w:val="00864FA9"/>
    <w:rsid w:val="008705F2"/>
    <w:rsid w:val="00873941"/>
    <w:rsid w:val="00875925"/>
    <w:rsid w:val="008829C4"/>
    <w:rsid w:val="0088321E"/>
    <w:rsid w:val="008832C3"/>
    <w:rsid w:val="008840B4"/>
    <w:rsid w:val="00895D37"/>
    <w:rsid w:val="0089649A"/>
    <w:rsid w:val="008A0D62"/>
    <w:rsid w:val="008A1FD3"/>
    <w:rsid w:val="008A64C9"/>
    <w:rsid w:val="008A6CD7"/>
    <w:rsid w:val="008B5C80"/>
    <w:rsid w:val="008B6411"/>
    <w:rsid w:val="008B6C36"/>
    <w:rsid w:val="008B736F"/>
    <w:rsid w:val="008C2C5E"/>
    <w:rsid w:val="008C3C99"/>
    <w:rsid w:val="008C598A"/>
    <w:rsid w:val="008D5377"/>
    <w:rsid w:val="008D5B1C"/>
    <w:rsid w:val="008D7FAD"/>
    <w:rsid w:val="008E5940"/>
    <w:rsid w:val="008F0958"/>
    <w:rsid w:val="008F3040"/>
    <w:rsid w:val="008F31D7"/>
    <w:rsid w:val="008F4049"/>
    <w:rsid w:val="008F698C"/>
    <w:rsid w:val="00900716"/>
    <w:rsid w:val="00902E5C"/>
    <w:rsid w:val="00903157"/>
    <w:rsid w:val="009104B7"/>
    <w:rsid w:val="00912919"/>
    <w:rsid w:val="00912F64"/>
    <w:rsid w:val="009131E8"/>
    <w:rsid w:val="00913A11"/>
    <w:rsid w:val="00915424"/>
    <w:rsid w:val="00916894"/>
    <w:rsid w:val="00922A77"/>
    <w:rsid w:val="00923DEA"/>
    <w:rsid w:val="00926BDC"/>
    <w:rsid w:val="00926CBC"/>
    <w:rsid w:val="009270E2"/>
    <w:rsid w:val="00930736"/>
    <w:rsid w:val="00935DE8"/>
    <w:rsid w:val="0093774C"/>
    <w:rsid w:val="00937CC6"/>
    <w:rsid w:val="00943634"/>
    <w:rsid w:val="00952322"/>
    <w:rsid w:val="00966D52"/>
    <w:rsid w:val="009676DD"/>
    <w:rsid w:val="00967FF1"/>
    <w:rsid w:val="00972C2F"/>
    <w:rsid w:val="00973015"/>
    <w:rsid w:val="00981111"/>
    <w:rsid w:val="00981ED8"/>
    <w:rsid w:val="00985B00"/>
    <w:rsid w:val="009861AB"/>
    <w:rsid w:val="00990702"/>
    <w:rsid w:val="00990B7A"/>
    <w:rsid w:val="0099652A"/>
    <w:rsid w:val="009A080F"/>
    <w:rsid w:val="009A63BB"/>
    <w:rsid w:val="009B4BB4"/>
    <w:rsid w:val="009B6AD5"/>
    <w:rsid w:val="009B6C18"/>
    <w:rsid w:val="009C3F90"/>
    <w:rsid w:val="009C4AA9"/>
    <w:rsid w:val="009C5976"/>
    <w:rsid w:val="009D1A28"/>
    <w:rsid w:val="009D3F32"/>
    <w:rsid w:val="009D4A80"/>
    <w:rsid w:val="009D6CF2"/>
    <w:rsid w:val="009E3863"/>
    <w:rsid w:val="009E5DBE"/>
    <w:rsid w:val="009F03FD"/>
    <w:rsid w:val="009F123F"/>
    <w:rsid w:val="009F2D4F"/>
    <w:rsid w:val="009F3F63"/>
    <w:rsid w:val="009F43BF"/>
    <w:rsid w:val="009F4F89"/>
    <w:rsid w:val="009F70A8"/>
    <w:rsid w:val="00A00B82"/>
    <w:rsid w:val="00A01057"/>
    <w:rsid w:val="00A01D8A"/>
    <w:rsid w:val="00A03467"/>
    <w:rsid w:val="00A052D9"/>
    <w:rsid w:val="00A06524"/>
    <w:rsid w:val="00A13D6E"/>
    <w:rsid w:val="00A14850"/>
    <w:rsid w:val="00A17762"/>
    <w:rsid w:val="00A2006B"/>
    <w:rsid w:val="00A26397"/>
    <w:rsid w:val="00A301A0"/>
    <w:rsid w:val="00A357FA"/>
    <w:rsid w:val="00A37547"/>
    <w:rsid w:val="00A4232A"/>
    <w:rsid w:val="00A4585E"/>
    <w:rsid w:val="00A5308A"/>
    <w:rsid w:val="00A546C1"/>
    <w:rsid w:val="00A56459"/>
    <w:rsid w:val="00A60812"/>
    <w:rsid w:val="00A609FA"/>
    <w:rsid w:val="00A66C82"/>
    <w:rsid w:val="00A76266"/>
    <w:rsid w:val="00A81931"/>
    <w:rsid w:val="00A86108"/>
    <w:rsid w:val="00A86F2D"/>
    <w:rsid w:val="00A87F76"/>
    <w:rsid w:val="00A93B8F"/>
    <w:rsid w:val="00A97FB4"/>
    <w:rsid w:val="00AB2DDA"/>
    <w:rsid w:val="00AB3F28"/>
    <w:rsid w:val="00AB465B"/>
    <w:rsid w:val="00AB5041"/>
    <w:rsid w:val="00AB5C27"/>
    <w:rsid w:val="00AC187F"/>
    <w:rsid w:val="00AC306A"/>
    <w:rsid w:val="00AC4F52"/>
    <w:rsid w:val="00AC61AF"/>
    <w:rsid w:val="00AC6218"/>
    <w:rsid w:val="00AC6A84"/>
    <w:rsid w:val="00AD1D0A"/>
    <w:rsid w:val="00AD5BDA"/>
    <w:rsid w:val="00AD5FCE"/>
    <w:rsid w:val="00AD76C6"/>
    <w:rsid w:val="00AE2E54"/>
    <w:rsid w:val="00AE4016"/>
    <w:rsid w:val="00AE549B"/>
    <w:rsid w:val="00AE6BC0"/>
    <w:rsid w:val="00AF2C8F"/>
    <w:rsid w:val="00AF2F8F"/>
    <w:rsid w:val="00AF56FD"/>
    <w:rsid w:val="00AF5C0C"/>
    <w:rsid w:val="00B02312"/>
    <w:rsid w:val="00B04E0B"/>
    <w:rsid w:val="00B0685A"/>
    <w:rsid w:val="00B1063A"/>
    <w:rsid w:val="00B11F3A"/>
    <w:rsid w:val="00B1750B"/>
    <w:rsid w:val="00B179DF"/>
    <w:rsid w:val="00B209F9"/>
    <w:rsid w:val="00B21303"/>
    <w:rsid w:val="00B2244B"/>
    <w:rsid w:val="00B24243"/>
    <w:rsid w:val="00B26B58"/>
    <w:rsid w:val="00B433D3"/>
    <w:rsid w:val="00B51ED5"/>
    <w:rsid w:val="00B52C38"/>
    <w:rsid w:val="00B53491"/>
    <w:rsid w:val="00B5470C"/>
    <w:rsid w:val="00B55191"/>
    <w:rsid w:val="00B565FE"/>
    <w:rsid w:val="00B6294D"/>
    <w:rsid w:val="00B65956"/>
    <w:rsid w:val="00B71B86"/>
    <w:rsid w:val="00B73835"/>
    <w:rsid w:val="00B936DB"/>
    <w:rsid w:val="00BA2681"/>
    <w:rsid w:val="00BA4BCF"/>
    <w:rsid w:val="00BB0057"/>
    <w:rsid w:val="00BB2399"/>
    <w:rsid w:val="00BB3D4C"/>
    <w:rsid w:val="00BB4A8C"/>
    <w:rsid w:val="00BB72AA"/>
    <w:rsid w:val="00BC158F"/>
    <w:rsid w:val="00BC4971"/>
    <w:rsid w:val="00BC5F20"/>
    <w:rsid w:val="00BD1045"/>
    <w:rsid w:val="00BD11C3"/>
    <w:rsid w:val="00BD35C6"/>
    <w:rsid w:val="00BD49FE"/>
    <w:rsid w:val="00BD5BFD"/>
    <w:rsid w:val="00BD5C63"/>
    <w:rsid w:val="00BD6594"/>
    <w:rsid w:val="00BE3F95"/>
    <w:rsid w:val="00BE51C5"/>
    <w:rsid w:val="00BE53BC"/>
    <w:rsid w:val="00BE552F"/>
    <w:rsid w:val="00BE7F94"/>
    <w:rsid w:val="00BF2895"/>
    <w:rsid w:val="00BF342B"/>
    <w:rsid w:val="00BF50DF"/>
    <w:rsid w:val="00C048C8"/>
    <w:rsid w:val="00C12F45"/>
    <w:rsid w:val="00C144AA"/>
    <w:rsid w:val="00C166E0"/>
    <w:rsid w:val="00C17B05"/>
    <w:rsid w:val="00C20331"/>
    <w:rsid w:val="00C205ED"/>
    <w:rsid w:val="00C34BC4"/>
    <w:rsid w:val="00C36495"/>
    <w:rsid w:val="00C3683C"/>
    <w:rsid w:val="00C36C3E"/>
    <w:rsid w:val="00C41945"/>
    <w:rsid w:val="00C43F08"/>
    <w:rsid w:val="00C4585C"/>
    <w:rsid w:val="00C46781"/>
    <w:rsid w:val="00C50008"/>
    <w:rsid w:val="00C5380D"/>
    <w:rsid w:val="00C54DEE"/>
    <w:rsid w:val="00C623BE"/>
    <w:rsid w:val="00C6353F"/>
    <w:rsid w:val="00C64D58"/>
    <w:rsid w:val="00C71527"/>
    <w:rsid w:val="00C71541"/>
    <w:rsid w:val="00C715B9"/>
    <w:rsid w:val="00C76445"/>
    <w:rsid w:val="00C800A9"/>
    <w:rsid w:val="00C81FEC"/>
    <w:rsid w:val="00C83E9F"/>
    <w:rsid w:val="00C84643"/>
    <w:rsid w:val="00C909B5"/>
    <w:rsid w:val="00C92144"/>
    <w:rsid w:val="00C9402C"/>
    <w:rsid w:val="00C95ACB"/>
    <w:rsid w:val="00C97980"/>
    <w:rsid w:val="00C97E0C"/>
    <w:rsid w:val="00CA070E"/>
    <w:rsid w:val="00CA1950"/>
    <w:rsid w:val="00CA1E86"/>
    <w:rsid w:val="00CA3870"/>
    <w:rsid w:val="00CA40E9"/>
    <w:rsid w:val="00CB10F9"/>
    <w:rsid w:val="00CB7E52"/>
    <w:rsid w:val="00CC160C"/>
    <w:rsid w:val="00CC184F"/>
    <w:rsid w:val="00CC25AE"/>
    <w:rsid w:val="00CC2B16"/>
    <w:rsid w:val="00CC2D94"/>
    <w:rsid w:val="00CC3754"/>
    <w:rsid w:val="00CC5016"/>
    <w:rsid w:val="00CD0F3E"/>
    <w:rsid w:val="00CD2E86"/>
    <w:rsid w:val="00CD39DB"/>
    <w:rsid w:val="00CD421A"/>
    <w:rsid w:val="00CD619C"/>
    <w:rsid w:val="00CD6E34"/>
    <w:rsid w:val="00CE7E26"/>
    <w:rsid w:val="00CF05BA"/>
    <w:rsid w:val="00CF07A3"/>
    <w:rsid w:val="00CF20EF"/>
    <w:rsid w:val="00CF20FC"/>
    <w:rsid w:val="00CF7EAC"/>
    <w:rsid w:val="00D00E62"/>
    <w:rsid w:val="00D02D0A"/>
    <w:rsid w:val="00D03311"/>
    <w:rsid w:val="00D033AB"/>
    <w:rsid w:val="00D063F5"/>
    <w:rsid w:val="00D104AF"/>
    <w:rsid w:val="00D12CBD"/>
    <w:rsid w:val="00D1517B"/>
    <w:rsid w:val="00D17545"/>
    <w:rsid w:val="00D21D61"/>
    <w:rsid w:val="00D23895"/>
    <w:rsid w:val="00D240CF"/>
    <w:rsid w:val="00D24B0E"/>
    <w:rsid w:val="00D2524C"/>
    <w:rsid w:val="00D33B2C"/>
    <w:rsid w:val="00D33E64"/>
    <w:rsid w:val="00D33F84"/>
    <w:rsid w:val="00D35EE5"/>
    <w:rsid w:val="00D41F05"/>
    <w:rsid w:val="00D432D0"/>
    <w:rsid w:val="00D45FDB"/>
    <w:rsid w:val="00D5052E"/>
    <w:rsid w:val="00D516FA"/>
    <w:rsid w:val="00D523C1"/>
    <w:rsid w:val="00D55D8E"/>
    <w:rsid w:val="00D56838"/>
    <w:rsid w:val="00D57C34"/>
    <w:rsid w:val="00D67F9F"/>
    <w:rsid w:val="00D70556"/>
    <w:rsid w:val="00D707C0"/>
    <w:rsid w:val="00D75D89"/>
    <w:rsid w:val="00D771BA"/>
    <w:rsid w:val="00D80673"/>
    <w:rsid w:val="00D81596"/>
    <w:rsid w:val="00D8321C"/>
    <w:rsid w:val="00D83A5B"/>
    <w:rsid w:val="00D851DD"/>
    <w:rsid w:val="00D856E1"/>
    <w:rsid w:val="00D86580"/>
    <w:rsid w:val="00D86E85"/>
    <w:rsid w:val="00D871F7"/>
    <w:rsid w:val="00D90608"/>
    <w:rsid w:val="00D93F20"/>
    <w:rsid w:val="00D9592F"/>
    <w:rsid w:val="00DA0DBB"/>
    <w:rsid w:val="00DA2F01"/>
    <w:rsid w:val="00DA363A"/>
    <w:rsid w:val="00DA454C"/>
    <w:rsid w:val="00DA76ED"/>
    <w:rsid w:val="00DC09AE"/>
    <w:rsid w:val="00DC459E"/>
    <w:rsid w:val="00DD1733"/>
    <w:rsid w:val="00DE088C"/>
    <w:rsid w:val="00DE13B5"/>
    <w:rsid w:val="00DE1682"/>
    <w:rsid w:val="00DE5054"/>
    <w:rsid w:val="00DE5720"/>
    <w:rsid w:val="00DE7A1D"/>
    <w:rsid w:val="00DF0D83"/>
    <w:rsid w:val="00DF102A"/>
    <w:rsid w:val="00DF2B00"/>
    <w:rsid w:val="00DF32A7"/>
    <w:rsid w:val="00DF7FA6"/>
    <w:rsid w:val="00E031AA"/>
    <w:rsid w:val="00E10604"/>
    <w:rsid w:val="00E13123"/>
    <w:rsid w:val="00E15030"/>
    <w:rsid w:val="00E1537E"/>
    <w:rsid w:val="00E15779"/>
    <w:rsid w:val="00E16240"/>
    <w:rsid w:val="00E20B59"/>
    <w:rsid w:val="00E2364D"/>
    <w:rsid w:val="00E3020F"/>
    <w:rsid w:val="00E31122"/>
    <w:rsid w:val="00E337AA"/>
    <w:rsid w:val="00E34318"/>
    <w:rsid w:val="00E35085"/>
    <w:rsid w:val="00E371E6"/>
    <w:rsid w:val="00E45E21"/>
    <w:rsid w:val="00E5136D"/>
    <w:rsid w:val="00E516A0"/>
    <w:rsid w:val="00E51F9C"/>
    <w:rsid w:val="00E521BA"/>
    <w:rsid w:val="00E55F04"/>
    <w:rsid w:val="00E648E9"/>
    <w:rsid w:val="00E6647A"/>
    <w:rsid w:val="00E72E59"/>
    <w:rsid w:val="00E72E8B"/>
    <w:rsid w:val="00E73B76"/>
    <w:rsid w:val="00E74B0B"/>
    <w:rsid w:val="00E75182"/>
    <w:rsid w:val="00E75E51"/>
    <w:rsid w:val="00E76BC0"/>
    <w:rsid w:val="00E77AF9"/>
    <w:rsid w:val="00E84B0D"/>
    <w:rsid w:val="00E84DED"/>
    <w:rsid w:val="00E91E21"/>
    <w:rsid w:val="00E92A9E"/>
    <w:rsid w:val="00E948BC"/>
    <w:rsid w:val="00E94CFE"/>
    <w:rsid w:val="00EA20E5"/>
    <w:rsid w:val="00EA4984"/>
    <w:rsid w:val="00EB05E6"/>
    <w:rsid w:val="00EB2A47"/>
    <w:rsid w:val="00EB6EB6"/>
    <w:rsid w:val="00EC329D"/>
    <w:rsid w:val="00EC3737"/>
    <w:rsid w:val="00EC4C86"/>
    <w:rsid w:val="00EC5E23"/>
    <w:rsid w:val="00EC658A"/>
    <w:rsid w:val="00EC7DF0"/>
    <w:rsid w:val="00ED1CBE"/>
    <w:rsid w:val="00ED39E4"/>
    <w:rsid w:val="00ED74F4"/>
    <w:rsid w:val="00EF2396"/>
    <w:rsid w:val="00EF6B14"/>
    <w:rsid w:val="00EF7932"/>
    <w:rsid w:val="00F01AC6"/>
    <w:rsid w:val="00F04617"/>
    <w:rsid w:val="00F055B1"/>
    <w:rsid w:val="00F0684E"/>
    <w:rsid w:val="00F06E9F"/>
    <w:rsid w:val="00F16BE3"/>
    <w:rsid w:val="00F224B6"/>
    <w:rsid w:val="00F2334B"/>
    <w:rsid w:val="00F2555B"/>
    <w:rsid w:val="00F255F2"/>
    <w:rsid w:val="00F2772E"/>
    <w:rsid w:val="00F31A52"/>
    <w:rsid w:val="00F331C7"/>
    <w:rsid w:val="00F34166"/>
    <w:rsid w:val="00F35A8D"/>
    <w:rsid w:val="00F4162B"/>
    <w:rsid w:val="00F416E9"/>
    <w:rsid w:val="00F42AFD"/>
    <w:rsid w:val="00F44F78"/>
    <w:rsid w:val="00F47281"/>
    <w:rsid w:val="00F473AA"/>
    <w:rsid w:val="00F5038A"/>
    <w:rsid w:val="00F52378"/>
    <w:rsid w:val="00F53C9B"/>
    <w:rsid w:val="00F54B60"/>
    <w:rsid w:val="00F56CCD"/>
    <w:rsid w:val="00F61AB4"/>
    <w:rsid w:val="00F65141"/>
    <w:rsid w:val="00F7536A"/>
    <w:rsid w:val="00F75473"/>
    <w:rsid w:val="00F76C7D"/>
    <w:rsid w:val="00F8028E"/>
    <w:rsid w:val="00F82084"/>
    <w:rsid w:val="00F82367"/>
    <w:rsid w:val="00F824B8"/>
    <w:rsid w:val="00F917C5"/>
    <w:rsid w:val="00F9414F"/>
    <w:rsid w:val="00F96405"/>
    <w:rsid w:val="00FB3048"/>
    <w:rsid w:val="00FB3333"/>
    <w:rsid w:val="00FB5117"/>
    <w:rsid w:val="00FB5A5F"/>
    <w:rsid w:val="00FB76D3"/>
    <w:rsid w:val="00FC4BFB"/>
    <w:rsid w:val="00FC5136"/>
    <w:rsid w:val="00FD02A9"/>
    <w:rsid w:val="00FD437B"/>
    <w:rsid w:val="00FD702B"/>
    <w:rsid w:val="00FD7AA1"/>
    <w:rsid w:val="00FE0C8A"/>
    <w:rsid w:val="00FF05C2"/>
    <w:rsid w:val="00FF32C3"/>
    <w:rsid w:val="00FF489D"/>
    <w:rsid w:val="00FF66F3"/>
    <w:rsid w:val="00FF6B56"/>
    <w:rsid w:val="00FF7A20"/>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4:docId w14:val="351D7F42"/>
  <w15:docId w15:val="{846A4A49-7005-49D0-B8DA-8E5B0C90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Wingdings" w:hAnsi="Wingdings"/>
      <w:kern w:val="2"/>
      <w:sz w:val="24"/>
      <w:szCs w:val="24"/>
      <w:lang w:val="en-US" w:eastAsia="zh-TW"/>
    </w:rPr>
  </w:style>
  <w:style w:type="paragraph" w:styleId="6">
    <w:name w:val="heading 6"/>
    <w:basedOn w:val="a"/>
    <w:next w:val="a"/>
    <w:qFormat/>
    <w:pPr>
      <w:keepNext/>
      <w:widowControl/>
      <w:jc w:val="center"/>
      <w:outlineLvl w:val="5"/>
    </w:pPr>
    <w:rPr>
      <w:rFonts w:ascii="Arial" w:hAnsi="Arial" w:cs="Arial"/>
      <w:b/>
      <w:color w:val="000080"/>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Title"/>
    <w:basedOn w:val="a"/>
    <w:qFormat/>
    <w:pPr>
      <w:widowControl/>
      <w:jc w:val="center"/>
    </w:pPr>
    <w:rPr>
      <w:rFonts w:ascii="Arial" w:hAnsi="Arial" w:cs="Arial"/>
      <w:b/>
      <w:color w:val="000080"/>
      <w:kern w:val="0"/>
      <w:sz w:val="32"/>
      <w:szCs w:val="32"/>
    </w:rPr>
  </w:style>
  <w:style w:type="paragraph" w:styleId="a5">
    <w:name w:val="header"/>
    <w:basedOn w:val="a"/>
    <w:semiHidden/>
    <w:pPr>
      <w:widowControl/>
      <w:tabs>
        <w:tab w:val="center" w:pos="4153"/>
        <w:tab w:val="right" w:pos="8306"/>
      </w:tabs>
      <w:snapToGrid w:val="0"/>
    </w:pPr>
    <w:rPr>
      <w:rFonts w:ascii="Times New Roman" w:hAnsi="Times New Roman"/>
      <w:kern w:val="0"/>
      <w:sz w:val="20"/>
      <w:szCs w:val="20"/>
    </w:rPr>
  </w:style>
  <w:style w:type="paragraph" w:styleId="a6">
    <w:name w:val="footer"/>
    <w:basedOn w:val="a"/>
    <w:link w:val="a7"/>
    <w:pPr>
      <w:tabs>
        <w:tab w:val="center" w:pos="4153"/>
        <w:tab w:val="right" w:pos="8306"/>
      </w:tabs>
      <w:snapToGrid w:val="0"/>
    </w:pPr>
    <w:rPr>
      <w:sz w:val="20"/>
      <w:szCs w:val="20"/>
    </w:rPr>
  </w:style>
  <w:style w:type="character" w:styleId="a8">
    <w:name w:val="FollowedHyperlink"/>
    <w:semiHidden/>
    <w:rPr>
      <w:color w:val="800080"/>
      <w:u w:val="single"/>
    </w:rPr>
  </w:style>
  <w:style w:type="paragraph" w:customStyle="1" w:styleId="hd2">
    <w:name w:val="hd_2"/>
    <w:basedOn w:val="a"/>
    <w:rsid w:val="0063399A"/>
    <w:pPr>
      <w:widowControl/>
      <w:spacing w:before="100" w:beforeAutospacing="1" w:after="100" w:afterAutospacing="1"/>
    </w:pPr>
    <w:rPr>
      <w:rFonts w:ascii="Arial" w:hAnsi="Arial" w:cs="Arial"/>
      <w:b/>
      <w:bCs/>
      <w:color w:val="FD5900"/>
      <w:kern w:val="0"/>
      <w:sz w:val="20"/>
      <w:szCs w:val="20"/>
    </w:rPr>
  </w:style>
  <w:style w:type="paragraph" w:styleId="Web">
    <w:name w:val="Normal (Web)"/>
    <w:basedOn w:val="a"/>
    <w:uiPriority w:val="99"/>
    <w:rsid w:val="0063399A"/>
    <w:pPr>
      <w:widowControl/>
      <w:spacing w:before="100" w:beforeAutospacing="1" w:after="100" w:afterAutospacing="1"/>
    </w:pPr>
    <w:rPr>
      <w:rFonts w:ascii="PMingLiU" w:hAnsi="PMingLiU" w:cs="PMingLiU"/>
      <w:color w:val="000000"/>
      <w:kern w:val="0"/>
    </w:rPr>
  </w:style>
  <w:style w:type="paragraph" w:styleId="a9">
    <w:name w:val="Body Text"/>
    <w:basedOn w:val="a"/>
    <w:rsid w:val="003C4466"/>
    <w:pPr>
      <w:jc w:val="both"/>
    </w:pPr>
    <w:rPr>
      <w:rFonts w:ascii="Times New Roman" w:hAnsi="Times New Roman"/>
      <w:szCs w:val="20"/>
    </w:rPr>
  </w:style>
  <w:style w:type="paragraph" w:styleId="3">
    <w:name w:val="Body Text 3"/>
    <w:basedOn w:val="a"/>
    <w:rsid w:val="000309F6"/>
    <w:pPr>
      <w:spacing w:after="120"/>
    </w:pPr>
    <w:rPr>
      <w:sz w:val="16"/>
      <w:szCs w:val="16"/>
    </w:rPr>
  </w:style>
  <w:style w:type="table" w:styleId="aa">
    <w:name w:val="Table Grid"/>
    <w:basedOn w:val="a1"/>
    <w:uiPriority w:val="59"/>
    <w:rsid w:val="004F2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rsid w:val="00BC158F"/>
    <w:pPr>
      <w:widowControl/>
      <w:snapToGrid w:val="0"/>
      <w:jc w:val="both"/>
    </w:pPr>
    <w:rPr>
      <w:rFonts w:ascii="Arial" w:hAnsi="Arial" w:cs="Arial"/>
      <w:kern w:val="0"/>
      <w:sz w:val="22"/>
      <w:szCs w:val="22"/>
      <w:lang w:val="en-GB"/>
    </w:rPr>
  </w:style>
  <w:style w:type="character" w:styleId="ab">
    <w:name w:val="annotation reference"/>
    <w:uiPriority w:val="99"/>
    <w:semiHidden/>
    <w:unhideWhenUsed/>
    <w:rsid w:val="00306A98"/>
    <w:rPr>
      <w:sz w:val="16"/>
      <w:szCs w:val="16"/>
    </w:rPr>
  </w:style>
  <w:style w:type="paragraph" w:styleId="ac">
    <w:name w:val="annotation text"/>
    <w:basedOn w:val="a"/>
    <w:link w:val="ad"/>
    <w:uiPriority w:val="99"/>
    <w:semiHidden/>
    <w:unhideWhenUsed/>
    <w:rsid w:val="00306A98"/>
    <w:rPr>
      <w:sz w:val="20"/>
      <w:szCs w:val="20"/>
    </w:rPr>
  </w:style>
  <w:style w:type="character" w:customStyle="1" w:styleId="ad">
    <w:name w:val="註解文字 字元"/>
    <w:link w:val="ac"/>
    <w:uiPriority w:val="99"/>
    <w:semiHidden/>
    <w:rsid w:val="00306A98"/>
    <w:rPr>
      <w:rFonts w:ascii="Wingdings" w:hAnsi="Wingdings"/>
      <w:kern w:val="2"/>
      <w:lang w:val="en-US"/>
    </w:rPr>
  </w:style>
  <w:style w:type="paragraph" w:styleId="ae">
    <w:name w:val="annotation subject"/>
    <w:basedOn w:val="ac"/>
    <w:next w:val="ac"/>
    <w:link w:val="af"/>
    <w:uiPriority w:val="99"/>
    <w:semiHidden/>
    <w:unhideWhenUsed/>
    <w:rsid w:val="00306A98"/>
    <w:rPr>
      <w:b/>
      <w:bCs/>
    </w:rPr>
  </w:style>
  <w:style w:type="character" w:customStyle="1" w:styleId="af">
    <w:name w:val="註解主旨 字元"/>
    <w:link w:val="ae"/>
    <w:uiPriority w:val="99"/>
    <w:semiHidden/>
    <w:rsid w:val="00306A98"/>
    <w:rPr>
      <w:rFonts w:ascii="Wingdings" w:hAnsi="Wingdings"/>
      <w:b/>
      <w:bCs/>
      <w:kern w:val="2"/>
      <w:lang w:val="en-US"/>
    </w:rPr>
  </w:style>
  <w:style w:type="paragraph" w:styleId="af0">
    <w:name w:val="Balloon Text"/>
    <w:basedOn w:val="a"/>
    <w:link w:val="af1"/>
    <w:uiPriority w:val="99"/>
    <w:semiHidden/>
    <w:unhideWhenUsed/>
    <w:rsid w:val="00306A98"/>
    <w:rPr>
      <w:rFonts w:ascii="PMingLiU"/>
      <w:sz w:val="18"/>
      <w:szCs w:val="18"/>
    </w:rPr>
  </w:style>
  <w:style w:type="character" w:customStyle="1" w:styleId="af1">
    <w:name w:val="註解方塊文字 字元"/>
    <w:link w:val="af0"/>
    <w:uiPriority w:val="99"/>
    <w:semiHidden/>
    <w:rsid w:val="00306A98"/>
    <w:rPr>
      <w:rFonts w:ascii="PMingLiU" w:hAnsi="Wingdings"/>
      <w:kern w:val="2"/>
      <w:sz w:val="18"/>
      <w:szCs w:val="18"/>
      <w:lang w:val="en-US"/>
    </w:rPr>
  </w:style>
  <w:style w:type="character" w:customStyle="1" w:styleId="a7">
    <w:name w:val="頁尾 字元"/>
    <w:link w:val="a6"/>
    <w:rsid w:val="00981ED8"/>
    <w:rPr>
      <w:rFonts w:ascii="Wingdings" w:hAnsi="Wingdings"/>
      <w:kern w:val="2"/>
    </w:rPr>
  </w:style>
  <w:style w:type="paragraph" w:styleId="af2">
    <w:name w:val="List Paragraph"/>
    <w:basedOn w:val="a"/>
    <w:uiPriority w:val="34"/>
    <w:qFormat/>
    <w:rsid w:val="007619EF"/>
    <w:pPr>
      <w:ind w:leftChars="200" w:left="480"/>
    </w:pPr>
  </w:style>
  <w:style w:type="paragraph" w:customStyle="1" w:styleId="Default">
    <w:name w:val="Default"/>
    <w:rsid w:val="006243E2"/>
    <w:pPr>
      <w:widowControl w:val="0"/>
      <w:autoSpaceDE w:val="0"/>
      <w:autoSpaceDN w:val="0"/>
      <w:adjustRightInd w:val="0"/>
    </w:pPr>
    <w:rPr>
      <w:rFonts w:ascii="Arial" w:hAnsi="Arial" w:cs="Arial"/>
      <w:color w:val="000000"/>
      <w:sz w:val="24"/>
      <w:szCs w:val="24"/>
      <w:lang w:val="en-US" w:eastAsia="zh-TW"/>
    </w:rPr>
  </w:style>
  <w:style w:type="character" w:customStyle="1" w:styleId="gmail-il">
    <w:name w:val="gmail-il"/>
    <w:rsid w:val="0074147E"/>
  </w:style>
  <w:style w:type="paragraph" w:customStyle="1" w:styleId="Pa1">
    <w:name w:val="Pa1"/>
    <w:basedOn w:val="Default"/>
    <w:next w:val="Default"/>
    <w:uiPriority w:val="99"/>
    <w:rsid w:val="005F20E1"/>
    <w:pPr>
      <w:spacing w:line="181" w:lineRule="atLeast"/>
    </w:pPr>
    <w:rPr>
      <w:rFonts w:ascii="Alright Sans Medium" w:eastAsia="Alright Sans Medium" w:hAnsi="Calibri" w:cs="Times New Roman"/>
      <w:color w:val="auto"/>
    </w:rPr>
  </w:style>
  <w:style w:type="character" w:customStyle="1" w:styleId="1">
    <w:name w:val="未解析的提及1"/>
    <w:basedOn w:val="a0"/>
    <w:uiPriority w:val="99"/>
    <w:semiHidden/>
    <w:unhideWhenUsed/>
    <w:rsid w:val="00BB2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26992">
      <w:bodyDiv w:val="1"/>
      <w:marLeft w:val="0"/>
      <w:marRight w:val="0"/>
      <w:marTop w:val="0"/>
      <w:marBottom w:val="0"/>
      <w:divBdr>
        <w:top w:val="none" w:sz="0" w:space="0" w:color="auto"/>
        <w:left w:val="none" w:sz="0" w:space="0" w:color="auto"/>
        <w:bottom w:val="none" w:sz="0" w:space="0" w:color="auto"/>
        <w:right w:val="none" w:sz="0" w:space="0" w:color="auto"/>
      </w:divBdr>
    </w:div>
    <w:div w:id="302975799">
      <w:bodyDiv w:val="1"/>
      <w:marLeft w:val="0"/>
      <w:marRight w:val="0"/>
      <w:marTop w:val="0"/>
      <w:marBottom w:val="0"/>
      <w:divBdr>
        <w:top w:val="none" w:sz="0" w:space="0" w:color="auto"/>
        <w:left w:val="none" w:sz="0" w:space="0" w:color="auto"/>
        <w:bottom w:val="none" w:sz="0" w:space="0" w:color="auto"/>
        <w:right w:val="none" w:sz="0" w:space="0" w:color="auto"/>
      </w:divBdr>
    </w:div>
    <w:div w:id="471364834">
      <w:bodyDiv w:val="1"/>
      <w:marLeft w:val="0"/>
      <w:marRight w:val="0"/>
      <w:marTop w:val="0"/>
      <w:marBottom w:val="0"/>
      <w:divBdr>
        <w:top w:val="none" w:sz="0" w:space="0" w:color="auto"/>
        <w:left w:val="none" w:sz="0" w:space="0" w:color="auto"/>
        <w:bottom w:val="none" w:sz="0" w:space="0" w:color="auto"/>
        <w:right w:val="none" w:sz="0" w:space="0" w:color="auto"/>
      </w:divBdr>
    </w:div>
    <w:div w:id="512181920">
      <w:bodyDiv w:val="1"/>
      <w:marLeft w:val="0"/>
      <w:marRight w:val="0"/>
      <w:marTop w:val="0"/>
      <w:marBottom w:val="0"/>
      <w:divBdr>
        <w:top w:val="none" w:sz="0" w:space="0" w:color="auto"/>
        <w:left w:val="none" w:sz="0" w:space="0" w:color="auto"/>
        <w:bottom w:val="none" w:sz="0" w:space="0" w:color="auto"/>
        <w:right w:val="none" w:sz="0" w:space="0" w:color="auto"/>
      </w:divBdr>
    </w:div>
    <w:div w:id="515076329">
      <w:bodyDiv w:val="1"/>
      <w:marLeft w:val="0"/>
      <w:marRight w:val="0"/>
      <w:marTop w:val="0"/>
      <w:marBottom w:val="0"/>
      <w:divBdr>
        <w:top w:val="none" w:sz="0" w:space="0" w:color="auto"/>
        <w:left w:val="none" w:sz="0" w:space="0" w:color="auto"/>
        <w:bottom w:val="none" w:sz="0" w:space="0" w:color="auto"/>
        <w:right w:val="none" w:sz="0" w:space="0" w:color="auto"/>
      </w:divBdr>
    </w:div>
    <w:div w:id="588738748">
      <w:bodyDiv w:val="1"/>
      <w:marLeft w:val="0"/>
      <w:marRight w:val="0"/>
      <w:marTop w:val="0"/>
      <w:marBottom w:val="0"/>
      <w:divBdr>
        <w:top w:val="none" w:sz="0" w:space="0" w:color="auto"/>
        <w:left w:val="none" w:sz="0" w:space="0" w:color="auto"/>
        <w:bottom w:val="none" w:sz="0" w:space="0" w:color="auto"/>
        <w:right w:val="none" w:sz="0" w:space="0" w:color="auto"/>
      </w:divBdr>
    </w:div>
    <w:div w:id="699358001">
      <w:bodyDiv w:val="1"/>
      <w:marLeft w:val="0"/>
      <w:marRight w:val="0"/>
      <w:marTop w:val="0"/>
      <w:marBottom w:val="0"/>
      <w:divBdr>
        <w:top w:val="none" w:sz="0" w:space="0" w:color="auto"/>
        <w:left w:val="none" w:sz="0" w:space="0" w:color="auto"/>
        <w:bottom w:val="none" w:sz="0" w:space="0" w:color="auto"/>
        <w:right w:val="none" w:sz="0" w:space="0" w:color="auto"/>
      </w:divBdr>
    </w:div>
    <w:div w:id="787621303">
      <w:bodyDiv w:val="1"/>
      <w:marLeft w:val="0"/>
      <w:marRight w:val="0"/>
      <w:marTop w:val="0"/>
      <w:marBottom w:val="0"/>
      <w:divBdr>
        <w:top w:val="none" w:sz="0" w:space="0" w:color="auto"/>
        <w:left w:val="none" w:sz="0" w:space="0" w:color="auto"/>
        <w:bottom w:val="none" w:sz="0" w:space="0" w:color="auto"/>
        <w:right w:val="none" w:sz="0" w:space="0" w:color="auto"/>
      </w:divBdr>
    </w:div>
    <w:div w:id="1155681616">
      <w:bodyDiv w:val="1"/>
      <w:marLeft w:val="0"/>
      <w:marRight w:val="0"/>
      <w:marTop w:val="0"/>
      <w:marBottom w:val="0"/>
      <w:divBdr>
        <w:top w:val="none" w:sz="0" w:space="0" w:color="auto"/>
        <w:left w:val="none" w:sz="0" w:space="0" w:color="auto"/>
        <w:bottom w:val="none" w:sz="0" w:space="0" w:color="auto"/>
        <w:right w:val="none" w:sz="0" w:space="0" w:color="auto"/>
      </w:divBdr>
    </w:div>
    <w:div w:id="1343900428">
      <w:bodyDiv w:val="1"/>
      <w:marLeft w:val="0"/>
      <w:marRight w:val="0"/>
      <w:marTop w:val="0"/>
      <w:marBottom w:val="0"/>
      <w:divBdr>
        <w:top w:val="none" w:sz="0" w:space="0" w:color="auto"/>
        <w:left w:val="none" w:sz="0" w:space="0" w:color="auto"/>
        <w:bottom w:val="none" w:sz="0" w:space="0" w:color="auto"/>
        <w:right w:val="none" w:sz="0" w:space="0" w:color="auto"/>
      </w:divBdr>
    </w:div>
    <w:div w:id="1649092177">
      <w:bodyDiv w:val="1"/>
      <w:marLeft w:val="0"/>
      <w:marRight w:val="0"/>
      <w:marTop w:val="0"/>
      <w:marBottom w:val="0"/>
      <w:divBdr>
        <w:top w:val="none" w:sz="0" w:space="0" w:color="auto"/>
        <w:left w:val="none" w:sz="0" w:space="0" w:color="auto"/>
        <w:bottom w:val="none" w:sz="0" w:space="0" w:color="auto"/>
        <w:right w:val="none" w:sz="0" w:space="0" w:color="auto"/>
      </w:divBdr>
    </w:div>
    <w:div w:id="1824933766">
      <w:bodyDiv w:val="1"/>
      <w:marLeft w:val="0"/>
      <w:marRight w:val="0"/>
      <w:marTop w:val="0"/>
      <w:marBottom w:val="0"/>
      <w:divBdr>
        <w:top w:val="none" w:sz="0" w:space="0" w:color="auto"/>
        <w:left w:val="none" w:sz="0" w:space="0" w:color="auto"/>
        <w:bottom w:val="none" w:sz="0" w:space="0" w:color="auto"/>
        <w:right w:val="none" w:sz="0" w:space="0" w:color="auto"/>
      </w:divBdr>
    </w:div>
    <w:div w:id="1957833117">
      <w:bodyDiv w:val="1"/>
      <w:marLeft w:val="0"/>
      <w:marRight w:val="0"/>
      <w:marTop w:val="0"/>
      <w:marBottom w:val="0"/>
      <w:divBdr>
        <w:top w:val="none" w:sz="0" w:space="0" w:color="auto"/>
        <w:left w:val="none" w:sz="0" w:space="0" w:color="auto"/>
        <w:bottom w:val="none" w:sz="0" w:space="0" w:color="auto"/>
        <w:right w:val="none" w:sz="0" w:space="0" w:color="auto"/>
      </w:divBdr>
    </w:div>
    <w:div w:id="197783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ao@cilt.org.h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ilt.org.hk/en-us/Download/file.aspx?id=31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cilt.org.hk/en-us/Event/Detail.aspx?id=237"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lt.org.hk/en-us/Event/Detail.aspx?id=237"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ilt.org.hk" TargetMode="External"/><Relationship Id="rId1" Type="http://schemas.openxmlformats.org/officeDocument/2006/relationships/image" Target="media/image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7F537E070A2249BF6EA173EFF5E6B9" ma:contentTypeVersion="0" ma:contentTypeDescription="Create a new document." ma:contentTypeScope="" ma:versionID="6d8a769ad6a65e9287292857462cd53d">
  <xsd:schema xmlns:xsd="http://www.w3.org/2001/XMLSchema" xmlns:xs="http://www.w3.org/2001/XMLSchema" xmlns:p="http://schemas.microsoft.com/office/2006/metadata/properties" targetNamespace="http://schemas.microsoft.com/office/2006/metadata/properties" ma:root="true" ma:fieldsID="64b10c3607e4b70b89c6f840228c463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502D47-F4E6-4DCF-B4ED-EC597A82F63F}">
  <ds:schemaRefs>
    <ds:schemaRef ds:uri="http://schemas.microsoft.com/sharepoint/v3/contenttype/forms"/>
  </ds:schemaRefs>
</ds:datastoreItem>
</file>

<file path=customXml/itemProps2.xml><?xml version="1.0" encoding="utf-8"?>
<ds:datastoreItem xmlns:ds="http://schemas.openxmlformats.org/officeDocument/2006/customXml" ds:itemID="{F9068619-6C52-4457-B5D4-41341AABCDC8}">
  <ds:schemaRefs>
    <ds:schemaRef ds:uri="http://schemas.openxmlformats.org/officeDocument/2006/bibliography"/>
  </ds:schemaRefs>
</ds:datastoreItem>
</file>

<file path=customXml/itemProps3.xml><?xml version="1.0" encoding="utf-8"?>
<ds:datastoreItem xmlns:ds="http://schemas.openxmlformats.org/officeDocument/2006/customXml" ds:itemID="{E17D9761-74AC-44FF-9AD6-FDF63F709D5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9E63EDF6-D606-4B6F-864F-66972DAA0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CILTHK Seminar: Overview of PRC Tax and Transfer Pricing Regulations for Transport &amp; Logistics Executives</vt:lpstr>
    </vt:vector>
  </TitlesOfParts>
  <Company>CILTHK</Company>
  <LinksUpToDate>false</LinksUpToDate>
  <CharactersWithSpaces>2481</CharactersWithSpaces>
  <SharedDoc>false</SharedDoc>
  <HLinks>
    <vt:vector size="24" baseType="variant">
      <vt:variant>
        <vt:i4>3670110</vt:i4>
      </vt:variant>
      <vt:variant>
        <vt:i4>3</vt:i4>
      </vt:variant>
      <vt:variant>
        <vt:i4>0</vt:i4>
      </vt:variant>
      <vt:variant>
        <vt:i4>5</vt:i4>
      </vt:variant>
      <vt:variant>
        <vt:lpwstr>mailto:patricklau@cilt.org.hk</vt:lpwstr>
      </vt:variant>
      <vt:variant>
        <vt:lpwstr/>
      </vt:variant>
      <vt:variant>
        <vt:i4>7209001</vt:i4>
      </vt:variant>
      <vt:variant>
        <vt:i4>0</vt:i4>
      </vt:variant>
      <vt:variant>
        <vt:i4>0</vt:i4>
      </vt:variant>
      <vt:variant>
        <vt:i4>5</vt:i4>
      </vt:variant>
      <vt:variant>
        <vt:lpwstr>https://www.cilt.org.hk/en-us/Download/file.aspx?id=310</vt:lpwstr>
      </vt:variant>
      <vt:variant>
        <vt:lpwstr/>
      </vt:variant>
      <vt:variant>
        <vt:i4>3997741</vt:i4>
      </vt:variant>
      <vt:variant>
        <vt:i4>0</vt:i4>
      </vt:variant>
      <vt:variant>
        <vt:i4>0</vt:i4>
      </vt:variant>
      <vt:variant>
        <vt:i4>5</vt:i4>
      </vt:variant>
      <vt:variant>
        <vt:lpwstr>http://www.cilt.org.hk/</vt:lpwstr>
      </vt:variant>
      <vt:variant>
        <vt:lpwstr/>
      </vt:variant>
      <vt:variant>
        <vt:i4>131089</vt:i4>
      </vt:variant>
      <vt:variant>
        <vt:i4>0</vt:i4>
      </vt:variant>
      <vt:variant>
        <vt:i4>0</vt:i4>
      </vt:variant>
      <vt:variant>
        <vt:i4>5</vt:i4>
      </vt:variant>
      <vt:variant>
        <vt:lpwstr>https://www.cilt.org.hk/en-us/Event/Detail.aspx?id=94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CILTHK Seminar: Overview of PRC Tax and Transfer Pricing Regulations for Transport &amp; Logistics Executives</dc:title>
  <dc:creator>Gretel Yeung</dc:creator>
  <cp:lastModifiedBy>Marco Wong</cp:lastModifiedBy>
  <cp:revision>16</cp:revision>
  <cp:lastPrinted>2023-04-20T06:40:00Z</cp:lastPrinted>
  <dcterms:created xsi:type="dcterms:W3CDTF">2023-04-19T10:28:00Z</dcterms:created>
  <dcterms:modified xsi:type="dcterms:W3CDTF">2023-06-08T03:10:00Z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0x010100237F537E070A2249BF6EA173EFF5E6B9</vt:lpwstr>
  </property>
</Properties>
</file>